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E75" w:rsidRDefault="00586E75" w:rsidP="00586E7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  <w:cs/>
        </w:rPr>
        <w:t>ฐานข้อมูลภูมิปัญญาท้องถิ่น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ขององค์การบริหารส่วนตำบลทอนหงส์</w:t>
      </w:r>
    </w:p>
    <w:p w:rsidR="00586E75" w:rsidRPr="00FA566D" w:rsidRDefault="00586E75" w:rsidP="00586E7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ตำบลทอนหงส์  อำเภอพรหมคีรี  จังหวัดนครศรีธรรมราช</w:t>
      </w:r>
    </w:p>
    <w:p w:rsidR="00586E75" w:rsidRDefault="00586E75" w:rsidP="00586E75">
      <w:pPr>
        <w:pStyle w:val="a3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A566D">
        <w:rPr>
          <w:rFonts w:ascii="TH SarabunIT๙" w:hAnsi="TH SarabunIT๙" w:cs="TH SarabunIT๙"/>
          <w:b/>
          <w:bCs/>
          <w:sz w:val="36"/>
          <w:szCs w:val="36"/>
        </w:rPr>
        <w:t>*********************</w:t>
      </w:r>
    </w:p>
    <w:p w:rsidR="00586E75" w:rsidRDefault="00586E75" w:rsidP="00586E75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ab/>
      </w:r>
    </w:p>
    <w:p w:rsidR="00586E75" w:rsidRPr="00220C6C" w:rsidRDefault="00586E75" w:rsidP="00586E75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220C6C">
        <w:rPr>
          <w:rFonts w:ascii="TH SarabunIT๙" w:hAnsi="TH SarabunIT๙" w:cs="TH SarabunIT๙"/>
          <w:b/>
          <w:bCs/>
          <w:sz w:val="36"/>
          <w:szCs w:val="36"/>
        </w:rPr>
        <w:tab/>
      </w:r>
      <w:r w:rsidRPr="00220C6C">
        <w:rPr>
          <w:rFonts w:ascii="TH SarabunIT๙" w:hAnsi="TH SarabunIT๙" w:cs="TH SarabunIT๙" w:hint="cs"/>
          <w:b/>
          <w:bCs/>
          <w:sz w:val="36"/>
          <w:szCs w:val="36"/>
          <w:cs/>
        </w:rPr>
        <w:t>หมวด</w:t>
      </w:r>
      <w:r w:rsidRPr="00220C6C">
        <w:rPr>
          <w:rFonts w:ascii="TH SarabunIT๙" w:hAnsi="TH SarabunIT๙" w:cs="TH SarabunIT๙"/>
          <w:b/>
          <w:bCs/>
          <w:sz w:val="36"/>
          <w:szCs w:val="36"/>
        </w:rPr>
        <w:t>……</w:t>
      </w:r>
      <w:r w:rsidR="00220C6C" w:rsidRPr="00220C6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การแสดงออกซึ่งศิลปวัฒนธรรมพื้นบ้าน</w:t>
      </w:r>
      <w:r w:rsidRPr="00220C6C">
        <w:rPr>
          <w:rFonts w:ascii="TH SarabunIT๙" w:hAnsi="TH SarabunIT๙" w:cs="TH SarabunIT๙"/>
          <w:b/>
          <w:bCs/>
          <w:sz w:val="36"/>
          <w:szCs w:val="36"/>
        </w:rPr>
        <w:t>…..</w:t>
      </w:r>
    </w:p>
    <w:p w:rsidR="00586E75" w:rsidRPr="008B5127" w:rsidRDefault="00586E75" w:rsidP="00586E7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 w:rsidRPr="008B5127">
        <w:rPr>
          <w:rFonts w:ascii="TH SarabunIT๙" w:hAnsi="TH SarabunIT๙" w:cs="TH SarabunIT๙"/>
          <w:sz w:val="36"/>
          <w:szCs w:val="36"/>
        </w:rPr>
        <w:tab/>
      </w:r>
      <w:r w:rsidRPr="008B5127">
        <w:rPr>
          <w:rFonts w:ascii="TH SarabunIT๙" w:hAnsi="TH SarabunIT๙" w:cs="TH SarabunIT๙" w:hint="cs"/>
          <w:sz w:val="36"/>
          <w:szCs w:val="36"/>
          <w:cs/>
        </w:rPr>
        <w:t>(องค์ความรู้ของชุม</w:t>
      </w:r>
      <w:r>
        <w:rPr>
          <w:rFonts w:ascii="TH SarabunIT๙" w:hAnsi="TH SarabunIT๙" w:cs="TH SarabunIT๙" w:hint="cs"/>
          <w:sz w:val="36"/>
          <w:szCs w:val="36"/>
          <w:cs/>
        </w:rPr>
        <w:t>ชน</w:t>
      </w:r>
      <w:r w:rsidRPr="008B5127">
        <w:rPr>
          <w:rFonts w:ascii="TH SarabunIT๙" w:hAnsi="TH SarabunIT๙" w:cs="TH SarabunIT๙" w:hint="cs"/>
          <w:sz w:val="36"/>
          <w:szCs w:val="36"/>
          <w:cs/>
        </w:rPr>
        <w:t>ท้องถิ่น/การแสดงออกซึ่งศิลปวัฒนธรรมพื้นบ้าน/ทรัพยากรพันธุกรรม)</w:t>
      </w:r>
    </w:p>
    <w:p w:rsidR="00586E75" w:rsidRPr="002F3E33" w:rsidRDefault="00586E75" w:rsidP="00586E75">
      <w:pPr>
        <w:pStyle w:val="a3"/>
        <w:spacing w:before="240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F3E33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สาขา.......พิธีกรรม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.......</w:t>
      </w:r>
    </w:p>
    <w:p w:rsidR="00586E75" w:rsidRDefault="00586E75" w:rsidP="00586E75">
      <w:pPr>
        <w:pStyle w:val="a3"/>
        <w:jc w:val="thaiDistribute"/>
        <w:rPr>
          <w:rFonts w:ascii="TH SarabunIT๙" w:hAnsi="TH SarabunIT๙" w:cs="TH SarabunIT๙"/>
          <w:sz w:val="36"/>
          <w:szCs w:val="36"/>
        </w:rPr>
      </w:pPr>
      <w:r w:rsidRPr="008B5127">
        <w:rPr>
          <w:rFonts w:ascii="TH SarabunIT๙" w:hAnsi="TH SarabunIT๙" w:cs="TH SarabunIT๙" w:hint="cs"/>
          <w:sz w:val="36"/>
          <w:szCs w:val="36"/>
          <w:cs/>
        </w:rPr>
        <w:tab/>
        <w:t>(สาขาศิลปวัฒนธรรมพื้นบ้าน/สาขาอาหาร/ส</w:t>
      </w:r>
      <w:r>
        <w:rPr>
          <w:rFonts w:ascii="TH SarabunIT๙" w:hAnsi="TH SarabunIT๙" w:cs="TH SarabunIT๙" w:hint="cs"/>
          <w:sz w:val="36"/>
          <w:szCs w:val="36"/>
          <w:cs/>
        </w:rPr>
        <w:t>าขาการแพทย์ไทย/สาขาเกษตร/สาขา</w:t>
      </w:r>
      <w:proofErr w:type="spellStart"/>
      <w:r>
        <w:rPr>
          <w:rFonts w:ascii="TH SarabunIT๙" w:hAnsi="TH SarabunIT๙" w:cs="TH SarabunIT๙" w:hint="cs"/>
          <w:sz w:val="36"/>
          <w:szCs w:val="36"/>
          <w:cs/>
        </w:rPr>
        <w:t>นาฎ</w:t>
      </w:r>
      <w:r w:rsidRPr="008B5127">
        <w:rPr>
          <w:rFonts w:ascii="TH SarabunIT๙" w:hAnsi="TH SarabunIT๙" w:cs="TH SarabunIT๙" w:hint="cs"/>
          <w:sz w:val="36"/>
          <w:szCs w:val="36"/>
          <w:cs/>
        </w:rPr>
        <w:t>กรรม</w:t>
      </w:r>
      <w:proofErr w:type="spellEnd"/>
      <w:r w:rsidRPr="008B5127">
        <w:rPr>
          <w:rFonts w:ascii="TH SarabunIT๙" w:hAnsi="TH SarabunIT๙" w:cs="TH SarabunIT๙" w:hint="cs"/>
          <w:sz w:val="36"/>
          <w:szCs w:val="36"/>
          <w:cs/>
        </w:rPr>
        <w:t>/สาขาศิลปกรรม/สาขาดนตรีกรรม/สาขาหัตถกรรม/สาขาพิธีกรรม/สาขาพืช/สาขาพันธุ์สัตว์/สาขาจุลินท</w:t>
      </w:r>
      <w:proofErr w:type="spellStart"/>
      <w:r w:rsidRPr="008B5127">
        <w:rPr>
          <w:rFonts w:ascii="TH SarabunIT๙" w:hAnsi="TH SarabunIT๙" w:cs="TH SarabunIT๙" w:hint="cs"/>
          <w:sz w:val="36"/>
          <w:szCs w:val="36"/>
          <w:cs/>
        </w:rPr>
        <w:t>ร</w:t>
      </w:r>
      <w:r>
        <w:rPr>
          <w:rFonts w:ascii="TH SarabunIT๙" w:hAnsi="TH SarabunIT๙" w:cs="TH SarabunIT๙" w:hint="cs"/>
          <w:sz w:val="36"/>
          <w:szCs w:val="36"/>
          <w:cs/>
        </w:rPr>
        <w:t>ี</w:t>
      </w:r>
      <w:r w:rsidRPr="008B5127">
        <w:rPr>
          <w:rFonts w:ascii="TH SarabunIT๙" w:hAnsi="TH SarabunIT๙" w:cs="TH SarabunIT๙" w:hint="cs"/>
          <w:sz w:val="36"/>
          <w:szCs w:val="36"/>
          <w:cs/>
        </w:rPr>
        <w:t>ย์</w:t>
      </w:r>
      <w:proofErr w:type="spellEnd"/>
      <w:r w:rsidRPr="008B5127">
        <w:rPr>
          <w:rFonts w:ascii="TH SarabunIT๙" w:hAnsi="TH SarabunIT๙" w:cs="TH SarabunIT๙" w:hint="cs"/>
          <w:sz w:val="36"/>
          <w:szCs w:val="36"/>
          <w:cs/>
        </w:rPr>
        <w:t>/สาขาศาสนาและประเพณี)</w:t>
      </w: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FAA1F3A" wp14:editId="2C7CC392">
                <wp:simplePos x="0" y="0"/>
                <wp:positionH relativeFrom="column">
                  <wp:posOffset>1847851</wp:posOffset>
                </wp:positionH>
                <wp:positionV relativeFrom="paragraph">
                  <wp:posOffset>207645</wp:posOffset>
                </wp:positionV>
                <wp:extent cx="1600200" cy="1571625"/>
                <wp:effectExtent l="0" t="0" r="19050" b="2857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571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86E75" w:rsidRDefault="00332D43" w:rsidP="00586E75">
                            <w:r>
                              <w:rPr>
                                <w:rFonts w:cs="Cordia New"/>
                                <w:noProof/>
                              </w:rPr>
                              <w:drawing>
                                <wp:inline distT="0" distB="0" distL="0" distR="0">
                                  <wp:extent cx="1408430" cy="1878754"/>
                                  <wp:effectExtent l="0" t="0" r="1270" b="7620"/>
                                  <wp:docPr id="4" name="รูปภาพ 4" descr="D:\ตรวจโบนัส\ตรวจ LPA\หมวดที่ 2 ส่งเสริมคุณภาพชีวิต\ศิลปะ วัฒนธรรม\-ข้อมูลภูมิปัญญาท้องถ่ิน\หมวดทรัพยากรพันธุกรรม\พี่สุรัก\รูปภาพ\S__1122314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D:\ตรวจโบนัส\ตรวจ LPA\หมวดที่ 2 ส่งเสริมคุณภาพชีวิต\ศิลปะ วัฒนธรรม\-ข้อมูลภูมิปัญญาท้องถ่ิน\หมวดทรัพยากรพันธุกรรม\พี่สุรัก\รูปภาพ\S__1122314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8430" cy="187875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45.5pt;margin-top:16.35pt;width:126pt;height:12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">
                <v:textbox>
                  <w:txbxContent>
                    <w:p w:rsidR="00586E75" w:rsidRDefault="00332D43" w:rsidP="00586E75">
                      <w:r>
                        <w:rPr>
                          <w:rFonts w:cs="Cordia New"/>
                          <w:noProof/>
                        </w:rPr>
                        <w:drawing>
                          <wp:inline distT="0" distB="0" distL="0" distR="0">
                            <wp:extent cx="1408430" cy="1878754"/>
                            <wp:effectExtent l="0" t="0" r="1270" b="7620"/>
                            <wp:docPr id="4" name="รูปภาพ 4" descr="D:\ตรวจโบนัส\ตรวจ LPA\หมวดที่ 2 ส่งเสริมคุณภาพชีวิต\ศิลปะ วัฒนธรรม\-ข้อมูลภูมิปัญญาท้องถ่ิน\หมวดทรัพยากรพันธุกรรม\พี่สุรัก\รูปภาพ\S__1122314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D:\ตรวจโบนัส\ตรวจ LPA\หมวดที่ 2 ส่งเสริมคุณภาพชีวิต\ศิลปะ วัฒนธรรม\-ข้อมูลภูมิปัญญาท้องถ่ิน\หมวดทรัพยากรพันธุกรรม\พี่สุรัก\รูปภาพ\S__1122314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8430" cy="187875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</w:p>
    <w:p w:rsidR="00586E75" w:rsidRPr="000F6A26" w:rsidRDefault="00586E75" w:rsidP="00586E75">
      <w:pPr>
        <w:pStyle w:val="a3"/>
        <w:numPr>
          <w:ilvl w:val="0"/>
          <w:numId w:val="1"/>
        </w:numPr>
        <w:spacing w:before="240"/>
        <w:jc w:val="both"/>
        <w:rPr>
          <w:rFonts w:ascii="TH SarabunIT๙" w:hAnsi="TH SarabunIT๙" w:cs="TH SarabunIT๙"/>
          <w:sz w:val="36"/>
          <w:szCs w:val="36"/>
        </w:rPr>
      </w:pPr>
      <w:r w:rsidRPr="004926A9">
        <w:rPr>
          <w:rFonts w:ascii="TH SarabunIT๙" w:hAnsi="TH SarabunIT๙" w:cs="TH SarabunIT๙" w:hint="cs"/>
          <w:b/>
          <w:bCs/>
          <w:sz w:val="36"/>
          <w:szCs w:val="36"/>
          <w:cs/>
        </w:rPr>
        <w:t>ชื่อภูมิปัญญาท้องถิ่น</w:t>
      </w:r>
      <w:r w:rsidRPr="000F6A26">
        <w:rPr>
          <w:rFonts w:ascii="TH SarabunIT๙" w:hAnsi="TH SarabunIT๙" w:cs="TH SarabunIT๙" w:hint="cs"/>
          <w:sz w:val="36"/>
          <w:szCs w:val="36"/>
          <w:cs/>
        </w:rPr>
        <w:t>.......</w:t>
      </w:r>
      <w:proofErr w:type="spellStart"/>
      <w:r w:rsidR="00E11977">
        <w:rPr>
          <w:rFonts w:ascii="TH SarabunIT๙" w:hAnsi="TH SarabunIT๙" w:cs="TH SarabunIT๙" w:hint="cs"/>
          <w:sz w:val="36"/>
          <w:szCs w:val="36"/>
          <w:cs/>
        </w:rPr>
        <w:t>ศาสน</w:t>
      </w:r>
      <w:proofErr w:type="spellEnd"/>
      <w:r w:rsidR="00E11977">
        <w:rPr>
          <w:rFonts w:ascii="TH SarabunIT๙" w:hAnsi="TH SarabunIT๙" w:cs="TH SarabunIT๙" w:hint="cs"/>
          <w:sz w:val="36"/>
          <w:szCs w:val="36"/>
          <w:cs/>
        </w:rPr>
        <w:t>พิธีกร</w:t>
      </w:r>
      <w:r w:rsidRPr="000F6A26">
        <w:rPr>
          <w:rFonts w:ascii="TH SarabunIT๙" w:hAnsi="TH SarabunIT๙" w:cs="TH SarabunIT๙" w:hint="cs"/>
          <w:sz w:val="36"/>
          <w:szCs w:val="36"/>
          <w:cs/>
        </w:rPr>
        <w:t>..รหัสภูมิปัญญา</w:t>
      </w:r>
      <w:r>
        <w:rPr>
          <w:rFonts w:ascii="TH SarabunIT๙" w:hAnsi="TH SarabunIT๙" w:cs="TH SarabunIT๙" w:hint="cs"/>
          <w:sz w:val="36"/>
          <w:szCs w:val="36"/>
          <w:cs/>
        </w:rPr>
        <w:t>...........-.............</w:t>
      </w:r>
    </w:p>
    <w:p w:rsidR="00586E75" w:rsidRPr="004926A9" w:rsidRDefault="00586E75" w:rsidP="00586E75">
      <w:pPr>
        <w:pStyle w:val="a3"/>
        <w:numPr>
          <w:ilvl w:val="0"/>
          <w:numId w:val="1"/>
        </w:numPr>
        <w:spacing w:before="240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4926A9">
        <w:rPr>
          <w:rFonts w:ascii="TH SarabunIT๙" w:hAnsi="TH SarabunIT๙" w:cs="TH SarabunIT๙" w:hint="cs"/>
          <w:b/>
          <w:bCs/>
          <w:sz w:val="36"/>
          <w:szCs w:val="36"/>
          <w:cs/>
        </w:rPr>
        <w:t>เจ้าของภูมิปัญญาท้องถิ่น/ผู้สืบทอด/ชุมชน/กลุ่ม(นาย/นาง/น.ส./ชุมชน/กลุ่ม)</w:t>
      </w:r>
    </w:p>
    <w:p w:rsidR="00586E75" w:rsidRDefault="00586E75" w:rsidP="00586E75">
      <w:pPr>
        <w:pStyle w:val="a3"/>
        <w:jc w:val="both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นาย</w:t>
      </w:r>
      <w:proofErr w:type="spellStart"/>
      <w:r w:rsidR="00E11977">
        <w:rPr>
          <w:rFonts w:ascii="TH SarabunIT๙" w:hAnsi="TH SarabunIT๙" w:cs="TH SarabunIT๙" w:hint="cs"/>
          <w:sz w:val="36"/>
          <w:szCs w:val="36"/>
          <w:cs/>
        </w:rPr>
        <w:t>โกวิทย์</w:t>
      </w:r>
      <w:proofErr w:type="spellEnd"/>
      <w:r w:rsidR="00E11977">
        <w:rPr>
          <w:rFonts w:ascii="TH SarabunIT๙" w:hAnsi="TH SarabunIT๙" w:cs="TH SarabunIT๙" w:hint="cs"/>
          <w:sz w:val="36"/>
          <w:szCs w:val="36"/>
          <w:cs/>
        </w:rPr>
        <w:t xml:space="preserve">  กลับ</w:t>
      </w:r>
      <w:proofErr w:type="spellStart"/>
      <w:r w:rsidR="00E11977">
        <w:rPr>
          <w:rFonts w:ascii="TH SarabunIT๙" w:hAnsi="TH SarabunIT๙" w:cs="TH SarabunIT๙" w:hint="cs"/>
          <w:sz w:val="36"/>
          <w:szCs w:val="36"/>
          <w:cs/>
        </w:rPr>
        <w:t>พงค์</w:t>
      </w:r>
      <w:proofErr w:type="spellEnd"/>
      <w:r>
        <w:rPr>
          <w:rFonts w:ascii="TH SarabunIT๙" w:hAnsi="TH SarabunIT๙" w:cs="TH SarabunIT๙"/>
          <w:sz w:val="36"/>
          <w:szCs w:val="36"/>
        </w:rPr>
        <w:t xml:space="preserve">  </w:t>
      </w:r>
      <w:r>
        <w:rPr>
          <w:rFonts w:ascii="TH SarabunIT๙" w:hAnsi="TH SarabunIT๙" w:cs="TH SarabunIT๙" w:hint="cs"/>
          <w:sz w:val="36"/>
          <w:szCs w:val="36"/>
          <w:cs/>
        </w:rPr>
        <w:t>บ้านเลขที่</w:t>
      </w:r>
      <w:r w:rsidR="00E11977">
        <w:rPr>
          <w:rFonts w:ascii="TH SarabunIT๙" w:hAnsi="TH SarabunIT๙" w:cs="TH SarabunIT๙" w:hint="cs"/>
          <w:sz w:val="36"/>
          <w:szCs w:val="36"/>
          <w:cs/>
        </w:rPr>
        <w:t xml:space="preserve"> 22/1 </w:t>
      </w:r>
      <w:r>
        <w:rPr>
          <w:rFonts w:ascii="TH SarabunIT๙" w:hAnsi="TH SarabunIT๙" w:cs="TH SarabunIT๙" w:hint="cs"/>
          <w:sz w:val="36"/>
          <w:szCs w:val="36"/>
          <w:cs/>
        </w:rPr>
        <w:t>หมู่ที่ 3 ตำบลทอนหงส์ อำเภอพรหมคีรี จังหวัดนครศรีธรรมราช รหัสไปรษณีย์ 80320  เบอร์โทร.....</w:t>
      </w:r>
      <w:r w:rsidR="00E11977">
        <w:rPr>
          <w:rFonts w:ascii="TH SarabunIT๙" w:hAnsi="TH SarabunIT๙" w:cs="TH SarabunIT๙" w:hint="cs"/>
          <w:sz w:val="36"/>
          <w:szCs w:val="36"/>
          <w:cs/>
        </w:rPr>
        <w:t>062-242-3141</w:t>
      </w:r>
      <w:r>
        <w:rPr>
          <w:rFonts w:ascii="TH SarabunIT๙" w:hAnsi="TH SarabunIT๙" w:cs="TH SarabunIT๙" w:hint="cs"/>
          <w:sz w:val="36"/>
          <w:szCs w:val="36"/>
          <w:cs/>
        </w:rPr>
        <w:t>...</w:t>
      </w:r>
    </w:p>
    <w:p w:rsidR="00586E75" w:rsidRPr="00301427" w:rsidRDefault="00586E75" w:rsidP="00586E75">
      <w:pPr>
        <w:pStyle w:val="a3"/>
        <w:jc w:val="both"/>
        <w:rPr>
          <w:rFonts w:ascii="TH SarabunIT๙" w:hAnsi="TH SarabunIT๙" w:cs="TH SarabunIT๙"/>
          <w:b/>
          <w:bCs/>
          <w:sz w:val="36"/>
          <w:szCs w:val="36"/>
        </w:rPr>
      </w:pPr>
      <w:r w:rsidRPr="0030142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3.ประเภทของภูมิปัญญาท้องถิ่น</w:t>
      </w:r>
    </w:p>
    <w:p w:rsidR="00586E75" w:rsidRPr="00BC1701" w:rsidRDefault="00586E75" w:rsidP="00586E7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Pr="00BC1701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BC170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BC1701"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ภูมิปัญญาท้องถิ่นด้านพืช</w:t>
      </w:r>
      <w:r w:rsidRPr="00BC1701">
        <w:rPr>
          <w:rFonts w:ascii="TH SarabunIT๙" w:hAnsi="TH SarabunIT๙" w:cs="TH SarabunIT๙"/>
          <w:sz w:val="36"/>
          <w:szCs w:val="36"/>
        </w:rPr>
        <w:tab/>
      </w:r>
      <w:r w:rsidRPr="00BC1701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BC1701">
        <w:rPr>
          <w:rFonts w:ascii="TH SarabunIT๙" w:hAnsi="TH SarabunIT๙" w:cs="TH SarabunIT๙"/>
          <w:sz w:val="36"/>
          <w:szCs w:val="36"/>
        </w:rPr>
        <w:t xml:space="preserve"> </w:t>
      </w:r>
      <w:r w:rsidRPr="00BC1701"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ภูมิปัญญาท้องถิ่นด้านผลิตภัณฑ์และการแปรรูป</w:t>
      </w:r>
    </w:p>
    <w:p w:rsidR="00586E75" w:rsidRPr="00BC1701" w:rsidRDefault="00586E75" w:rsidP="00586E7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Pr="00BC1701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BC170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Pr="00BC1701"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ภูมิปัญญาท้องถิ่นด้านสัตว์</w:t>
      </w:r>
      <w:r w:rsidRPr="00BC1701">
        <w:rPr>
          <w:rFonts w:ascii="TH SarabunIT๙" w:hAnsi="TH SarabunIT๙" w:cs="TH SarabunIT๙"/>
          <w:sz w:val="36"/>
          <w:szCs w:val="36"/>
        </w:rPr>
        <w:tab/>
      </w:r>
      <w:r w:rsidRPr="00BC1701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BC1701">
        <w:rPr>
          <w:rFonts w:ascii="TH SarabunIT๙" w:hAnsi="TH SarabunIT๙" w:cs="TH SarabunIT๙"/>
          <w:sz w:val="36"/>
          <w:szCs w:val="36"/>
        </w:rPr>
        <w:t xml:space="preserve"> </w:t>
      </w:r>
      <w:r w:rsidRPr="00BC1701"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ภูมิปัญญาท้องถิ่นด้านเครื่องมือเครื่องใช้ทางเกษตร</w:t>
      </w:r>
    </w:p>
    <w:p w:rsidR="00586E75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ab/>
      </w:r>
      <w:r w:rsidRPr="00BC1701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BC1701"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>
        <w:rPr>
          <w:rFonts w:ascii="TH SarabunIT๙" w:hAnsi="TH SarabunIT๙" w:cs="TH SarabunIT๙"/>
          <w:sz w:val="36"/>
          <w:szCs w:val="36"/>
          <w:cs/>
        </w:rPr>
        <w:t>ภูมิปัญญาท้องถิ่นด้านประมง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</w:t>
      </w:r>
      <w:r w:rsidR="002853B9"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BC1701">
        <w:rPr>
          <w:rFonts w:ascii="TH SarabunIT๙" w:hAnsi="TH SarabunIT๙" w:cs="TH SarabunIT๙"/>
          <w:sz w:val="36"/>
          <w:szCs w:val="36"/>
          <w:cs/>
        </w:rPr>
        <w:t xml:space="preserve"> อื่น ๆ .......ศาสนาและประเพณี......</w:t>
      </w:r>
    </w:p>
    <w:p w:rsidR="00586E75" w:rsidRPr="00301427" w:rsidRDefault="00586E75" w:rsidP="00586E75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30142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4.จุดเด่นของภูมิปัญญาท้องถิ่น</w:t>
      </w:r>
    </w:p>
    <w:p w:rsidR="00586E75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</w:rPr>
        <w:tab/>
        <w:t>-</w:t>
      </w:r>
      <w:r>
        <w:rPr>
          <w:rFonts w:ascii="TH SarabunIT๙" w:hAnsi="TH SarabunIT๙" w:cs="TH SarabunIT๙" w:hint="cs"/>
          <w:sz w:val="36"/>
          <w:szCs w:val="36"/>
          <w:cs/>
        </w:rPr>
        <w:t>สามารถเป็นพิธีกรพระได้ในงาน</w:t>
      </w:r>
      <w:r w:rsidR="00E11977">
        <w:rPr>
          <w:rFonts w:ascii="TH SarabunIT๙" w:hAnsi="TH SarabunIT๙" w:cs="TH SarabunIT๙" w:hint="cs"/>
          <w:sz w:val="36"/>
          <w:szCs w:val="36"/>
          <w:cs/>
        </w:rPr>
        <w:t xml:space="preserve">ศาสนาพิธีต่าง </w:t>
      </w:r>
      <w:proofErr w:type="gramStart"/>
      <w:r w:rsidR="00E11977">
        <w:rPr>
          <w:rFonts w:ascii="TH SarabunIT๙" w:hAnsi="TH SarabunIT๙" w:cs="TH SarabunIT๙" w:hint="cs"/>
          <w:sz w:val="36"/>
          <w:szCs w:val="36"/>
          <w:cs/>
        </w:rPr>
        <w:t>ๆ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 เช่น</w:t>
      </w:r>
      <w:proofErr w:type="gramEnd"/>
      <w:r>
        <w:rPr>
          <w:rFonts w:ascii="TH SarabunIT๙" w:hAnsi="TH SarabunIT๙" w:cs="TH SarabunIT๙" w:hint="cs"/>
          <w:sz w:val="36"/>
          <w:szCs w:val="36"/>
          <w:cs/>
        </w:rPr>
        <w:t xml:space="preserve"> งานแต่งงาน   งานขึ้นบ้านใหม่  พิธีกรพระพิธีกรรมทางศาสนา  พิธีกรพระงานศพ</w:t>
      </w:r>
    </w:p>
    <w:p w:rsidR="00C3595A" w:rsidRPr="0054625F" w:rsidRDefault="00C3595A" w:rsidP="00586E75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  <w:cs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ab/>
      </w:r>
    </w:p>
    <w:p w:rsidR="00586E75" w:rsidRPr="00301427" w:rsidRDefault="00586E75" w:rsidP="00586E75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301427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5.รายละเอียดของภูมิปัญญาท้องถิ่น</w:t>
      </w:r>
    </w:p>
    <w:p w:rsidR="00586E75" w:rsidRDefault="00586E75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1.พิธีกรพระงานศพ</w:t>
      </w:r>
    </w:p>
    <w:p w:rsidR="00586E75" w:rsidRDefault="00586E75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2.พิธีกรพระทำบุญขึ้นบ้านใหม่</w:t>
      </w:r>
    </w:p>
    <w:p w:rsidR="00586E75" w:rsidRDefault="00586E75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lastRenderedPageBreak/>
        <w:t>3.พิธีกรพระงานอุปสมบท</w:t>
      </w:r>
    </w:p>
    <w:p w:rsidR="00586E75" w:rsidRDefault="00586E75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4.พิธีกรพระงานวันสำคัญทางศาสนา</w:t>
      </w:r>
    </w:p>
    <w:p w:rsidR="00E11977" w:rsidRDefault="00E11977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ซึ่งทุกพิธีกรรมจะมีขั้นตอนหลัก ดังนี้</w:t>
      </w:r>
    </w:p>
    <w:p w:rsidR="00E11977" w:rsidRDefault="00E11977" w:rsidP="00E11977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การไหว้พระ</w:t>
      </w:r>
    </w:p>
    <w:p w:rsidR="00E11977" w:rsidRDefault="00E11977" w:rsidP="00E11977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การสมาทานศีล การขอศีล  การรับศีล</w:t>
      </w:r>
    </w:p>
    <w:p w:rsidR="00E11977" w:rsidRDefault="00E11977" w:rsidP="00E11977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การฟังธรรม</w:t>
      </w:r>
    </w:p>
    <w:p w:rsidR="00E11977" w:rsidRDefault="00E11977" w:rsidP="00E11977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การกรวดน้ำ</w:t>
      </w:r>
    </w:p>
    <w:p w:rsidR="00E11977" w:rsidRPr="0054625F" w:rsidRDefault="00E11977" w:rsidP="00E11977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6"/>
          <w:szCs w:val="36"/>
          <w:cs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การรับพร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</w:p>
    <w:p w:rsidR="00586E75" w:rsidRPr="004926A9" w:rsidRDefault="00586E75" w:rsidP="00586E75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4926A9">
        <w:rPr>
          <w:rFonts w:ascii="TH SarabunIT๙" w:hAnsi="TH SarabunIT๙" w:cs="TH SarabunIT๙" w:hint="cs"/>
          <w:b/>
          <w:bCs/>
          <w:sz w:val="36"/>
          <w:szCs w:val="36"/>
          <w:cs/>
        </w:rPr>
        <w:t>6.</w:t>
      </w:r>
      <w:r w:rsidRPr="004926A9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การประชาสัมพันธ์และเผยแพร่ภูมิปัญญาท้องถิ่น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ยังไม่เคยมีการเผยแพร่/ใช้เฉพาะบุคคล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</w:rPr>
        <w:tab/>
      </w:r>
      <w:r w:rsidRPr="0054625F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เคยเผยแพร่เฉพาะในชุมชน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54625F">
        <w:rPr>
          <w:rFonts w:ascii="TH SarabunIT๙" w:hAnsi="TH SarabunIT๙" w:cs="TH SarabunIT๙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มีการดูงานจากบุคคลภายนอกแล้ว......................./ครั้ง.....................ราย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/>
          <w:sz w:val="36"/>
          <w:szCs w:val="36"/>
        </w:rPr>
        <w:sym w:font="Wingdings 2" w:char="F052"/>
      </w:r>
      <w:r w:rsidRPr="0054625F">
        <w:rPr>
          <w:rFonts w:ascii="TH SarabunIT๙" w:hAnsi="TH SarabunIT๙" w:cs="TH SarabunIT๙"/>
          <w:sz w:val="36"/>
          <w:szCs w:val="36"/>
          <w:cs/>
        </w:rPr>
        <w:t xml:space="preserve"> มีการนำไปใช้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 w:rsidRPr="0054625F">
        <w:rPr>
          <w:rFonts w:ascii="TH SarabunIT๙" w:hAnsi="TH SarabunIT๙" w:cs="TH SarabunIT๙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  <w:t>-</w:t>
      </w:r>
      <w:r w:rsidRPr="0054625F">
        <w:rPr>
          <w:rFonts w:ascii="TH SarabunIT๙" w:hAnsi="TH SarabunIT๙" w:cs="TH SarabunIT๙"/>
          <w:sz w:val="36"/>
          <w:szCs w:val="36"/>
          <w:cs/>
        </w:rPr>
        <w:t>ใน</w:t>
      </w:r>
      <w:r w:rsidRPr="00E1197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พื้นที่เดียวกัน.....</w:t>
      </w:r>
      <w:r w:rsidR="00E11977" w:rsidRPr="00E11977">
        <w:rPr>
          <w:rFonts w:ascii="TH SarabunIT๙" w:hAnsi="TH SarabunIT๙" w:cs="TH SarabunIT๙"/>
          <w:color w:val="000000" w:themeColor="text1"/>
          <w:sz w:val="36"/>
          <w:szCs w:val="36"/>
        </w:rPr>
        <w:t>90</w:t>
      </w:r>
      <w:r w:rsidRPr="00E1197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>....ราย</w:t>
      </w:r>
      <w:r w:rsidRPr="00E11977">
        <w:rPr>
          <w:rFonts w:ascii="TH SarabunIT๙" w:hAnsi="TH SarabunIT๙" w:cs="TH SarabunIT๙"/>
          <w:color w:val="000000" w:themeColor="text1"/>
          <w:sz w:val="36"/>
          <w:szCs w:val="36"/>
          <w:cs/>
        </w:rPr>
        <w:tab/>
      </w:r>
      <w:r w:rsidRPr="0054625F">
        <w:rPr>
          <w:rFonts w:ascii="TH SarabunIT๙" w:hAnsi="TH SarabunIT๙" w:cs="TH SarabunIT๙"/>
          <w:sz w:val="36"/>
          <w:szCs w:val="36"/>
          <w:cs/>
        </w:rPr>
        <w:tab/>
        <w:t>-นอกพื้นที่..............</w:t>
      </w:r>
      <w:r w:rsidR="00E11977">
        <w:rPr>
          <w:rFonts w:ascii="TH SarabunIT๙" w:hAnsi="TH SarabunIT๙" w:cs="TH SarabunIT๙" w:hint="cs"/>
          <w:sz w:val="36"/>
          <w:szCs w:val="36"/>
          <w:cs/>
        </w:rPr>
        <w:t>5</w:t>
      </w:r>
      <w:r w:rsidRPr="0054625F">
        <w:rPr>
          <w:rFonts w:ascii="TH SarabunIT๙" w:hAnsi="TH SarabunIT๙" w:cs="TH SarabunIT๙"/>
          <w:sz w:val="36"/>
          <w:szCs w:val="36"/>
          <w:cs/>
        </w:rPr>
        <w:t>..............ราย</w:t>
      </w:r>
    </w:p>
    <w:p w:rsidR="00586E75" w:rsidRPr="0054625F" w:rsidRDefault="00586E75" w:rsidP="00586E75">
      <w:pPr>
        <w:pStyle w:val="a3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ab/>
      </w:r>
      <w:r>
        <w:rPr>
          <w:rFonts w:ascii="TH SarabunIT๙" w:hAnsi="TH SarabunIT๙" w:cs="TH SarabunIT๙" w:hint="cs"/>
          <w:sz w:val="36"/>
          <w:szCs w:val="36"/>
          <w:cs/>
        </w:rPr>
        <w:tab/>
      </w:r>
      <w:r w:rsidRPr="0054625F">
        <w:rPr>
          <w:rFonts w:ascii="TH SarabunIT๙" w:hAnsi="TH SarabunIT๙" w:cs="TH SarabunIT๙" w:hint="cs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 w:hint="cs"/>
          <w:sz w:val="36"/>
          <w:szCs w:val="36"/>
          <w:cs/>
        </w:rPr>
        <w:t xml:space="preserve"> อื่น ๆ (ระบุ)...................................................................................................</w:t>
      </w:r>
    </w:p>
    <w:p w:rsidR="00586E75" w:rsidRPr="004926A9" w:rsidRDefault="00586E75" w:rsidP="00586E75">
      <w:pPr>
        <w:pStyle w:val="a3"/>
        <w:numPr>
          <w:ilvl w:val="0"/>
          <w:numId w:val="3"/>
        </w:numPr>
        <w:rPr>
          <w:rFonts w:ascii="TH SarabunIT๙" w:hAnsi="TH SarabunIT๙" w:cs="TH SarabunIT๙"/>
          <w:b/>
          <w:bCs/>
          <w:sz w:val="36"/>
          <w:szCs w:val="36"/>
        </w:rPr>
      </w:pPr>
      <w:r w:rsidRPr="004926A9">
        <w:rPr>
          <w:rFonts w:ascii="TH SarabunIT๙" w:hAnsi="TH SarabunIT๙" w:cs="TH SarabunIT๙" w:hint="cs"/>
          <w:b/>
          <w:bCs/>
          <w:sz w:val="36"/>
          <w:szCs w:val="36"/>
          <w:cs/>
        </w:rPr>
        <w:t>ลักษณะของภูมิปัญญาท้องถิ่น</w:t>
      </w:r>
    </w:p>
    <w:p w:rsidR="00586E75" w:rsidRPr="0054625F" w:rsidRDefault="00E11977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</w:rPr>
        <w:sym w:font="Wingdings 2" w:char="F052"/>
      </w:r>
      <w:r w:rsidR="00586E75" w:rsidRPr="0054625F">
        <w:rPr>
          <w:rFonts w:ascii="TH SarabunIT๙" w:hAnsi="TH SarabunIT๙" w:cs="TH SarabunIT๙" w:hint="cs"/>
          <w:sz w:val="36"/>
          <w:szCs w:val="36"/>
          <w:cs/>
        </w:rPr>
        <w:t xml:space="preserve"> ภูมิปัญญาท้องถิ่นดั้งเดิม ได้รับการถ่ายทอดมาจาก</w:t>
      </w:r>
      <w:r>
        <w:rPr>
          <w:rFonts w:ascii="TH SarabunIT๙" w:hAnsi="TH SarabunIT๙" w:cs="TH SarabunIT๙"/>
          <w:sz w:val="36"/>
          <w:szCs w:val="36"/>
        </w:rPr>
        <w:t>..</w:t>
      </w:r>
      <w:r>
        <w:rPr>
          <w:rFonts w:ascii="TH SarabunIT๙" w:hAnsi="TH SarabunIT๙" w:cs="TH SarabunIT๙" w:hint="cs"/>
          <w:sz w:val="36"/>
          <w:szCs w:val="36"/>
          <w:cs/>
        </w:rPr>
        <w:t>ศึกษาจากตำราและศึกษาจากท่านผู้รู้</w:t>
      </w:r>
    </w:p>
    <w:p w:rsidR="00586E75" w:rsidRPr="0054625F" w:rsidRDefault="00586E75" w:rsidP="00586E75">
      <w:pPr>
        <w:pStyle w:val="a3"/>
        <w:ind w:left="1080"/>
        <w:rPr>
          <w:rFonts w:ascii="TH SarabunIT๙" w:hAnsi="TH SarabunIT๙" w:cs="TH SarabunIT๙"/>
          <w:sz w:val="36"/>
          <w:szCs w:val="36"/>
        </w:rPr>
      </w:pPr>
      <w:r w:rsidRPr="0054625F">
        <w:rPr>
          <w:rFonts w:ascii="TH SarabunIT๙" w:hAnsi="TH SarabunIT๙" w:cs="TH SarabunIT๙" w:hint="cs"/>
          <w:sz w:val="36"/>
          <w:szCs w:val="36"/>
        </w:rPr>
        <w:sym w:font="Wingdings" w:char="F06F"/>
      </w:r>
      <w:r w:rsidRPr="0054625F">
        <w:rPr>
          <w:rFonts w:ascii="TH SarabunIT๙" w:hAnsi="TH SarabunIT๙" w:cs="TH SarabunIT๙" w:hint="cs"/>
          <w:sz w:val="36"/>
          <w:szCs w:val="36"/>
          <w:cs/>
        </w:rPr>
        <w:t xml:space="preserve"> ภูมิปัญญาท้องถิ่นที่ได้พัฒนาและต่อยอด</w:t>
      </w:r>
    </w:p>
    <w:p w:rsidR="00586E75" w:rsidRPr="0054625F" w:rsidRDefault="00586E75" w:rsidP="00586E75">
      <w:pPr>
        <w:pStyle w:val="a3"/>
        <w:ind w:left="1080"/>
        <w:rPr>
          <w:rFonts w:ascii="TH SarabunIT๙" w:hAnsi="TH SarabunIT๙" w:cs="TH SarabunIT๙"/>
          <w:sz w:val="36"/>
          <w:szCs w:val="36"/>
          <w:cs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>- แบบเดิม คือ</w:t>
      </w:r>
      <w:r>
        <w:rPr>
          <w:rFonts w:ascii="TH SarabunIT๙" w:hAnsi="TH SarabunIT๙" w:cs="TH SarabunIT๙" w:hint="cs"/>
          <w:sz w:val="36"/>
          <w:szCs w:val="36"/>
          <w:cs/>
        </w:rPr>
        <w:t xml:space="preserve"> ขั้นตอนพิธีกรรมต่าง ๆ ได้รับมาจากศึกษาหนังสือ</w:t>
      </w:r>
    </w:p>
    <w:p w:rsidR="00586E75" w:rsidRPr="00E11977" w:rsidRDefault="00586E75" w:rsidP="00C3595A">
      <w:pPr>
        <w:pStyle w:val="a3"/>
        <w:spacing w:before="240"/>
        <w:ind w:left="1080"/>
        <w:rPr>
          <w:rFonts w:ascii="TH SarabunIT๙" w:hAnsi="TH SarabunIT๙" w:cs="TH SarabunIT๙"/>
          <w:sz w:val="36"/>
          <w:szCs w:val="36"/>
          <w:cs/>
        </w:rPr>
      </w:pPr>
      <w:r w:rsidRPr="0054625F">
        <w:rPr>
          <w:rFonts w:ascii="TH SarabunIT๙" w:hAnsi="TH SarabunIT๙" w:cs="TH SarabunIT๙" w:hint="cs"/>
          <w:sz w:val="36"/>
          <w:szCs w:val="36"/>
          <w:cs/>
        </w:rPr>
        <w:t>-ได้พัฒนาและต่อยอด คือ</w:t>
      </w:r>
      <w:r w:rsidR="00E11977">
        <w:rPr>
          <w:rFonts w:ascii="TH SarabunIT๙" w:hAnsi="TH SarabunIT๙" w:cs="TH SarabunIT๙"/>
          <w:sz w:val="36"/>
          <w:szCs w:val="36"/>
        </w:rPr>
        <w:t xml:space="preserve"> </w:t>
      </w:r>
      <w:r w:rsidR="00E11977">
        <w:rPr>
          <w:rFonts w:ascii="TH SarabunIT๙" w:hAnsi="TH SarabunIT๙" w:cs="TH SarabunIT๙" w:hint="cs"/>
          <w:sz w:val="36"/>
          <w:szCs w:val="36"/>
          <w:cs/>
        </w:rPr>
        <w:t>มีเทคนิคการพูดการก่อนเริ่มพิธีการ และสามารถสอดแทรกหลักปฏิบัติ คำสอนบางอย่างได้ ขึ้นอยู่กับเวลา สถานการณ์ สภาพแวดล้อม</w:t>
      </w:r>
    </w:p>
    <w:p w:rsidR="00586E75" w:rsidRDefault="00586E75" w:rsidP="00C3595A">
      <w:pPr>
        <w:pStyle w:val="a3"/>
        <w:spacing w:before="240"/>
        <w:ind w:left="108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-</w:t>
      </w:r>
      <w:r w:rsidRPr="0054625F">
        <w:rPr>
          <w:rFonts w:ascii="TH SarabunIT๙" w:hAnsi="TH SarabunIT๙" w:cs="TH SarabunIT๙" w:hint="cs"/>
          <w:sz w:val="36"/>
          <w:szCs w:val="36"/>
          <w:cs/>
        </w:rPr>
        <w:t>ภูมิปัญญาท้องถิ่น/นวัตกรรมที่คิดค้นขึ้นใหม่</w:t>
      </w:r>
    </w:p>
    <w:p w:rsidR="00586E75" w:rsidRDefault="00586E75" w:rsidP="00586E75">
      <w:pPr>
        <w:pStyle w:val="a3"/>
        <w:ind w:left="1080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sz w:val="36"/>
          <w:szCs w:val="36"/>
        </w:rPr>
        <w:t>………………………………………</w:t>
      </w:r>
      <w:r w:rsidR="00E11977">
        <w:rPr>
          <w:rFonts w:ascii="TH SarabunIT๙" w:hAnsi="TH SarabunIT๙" w:cs="TH SarabunIT๙"/>
          <w:sz w:val="36"/>
          <w:szCs w:val="36"/>
        </w:rPr>
        <w:t>-</w:t>
      </w:r>
      <w:r>
        <w:rPr>
          <w:rFonts w:ascii="TH SarabunIT๙" w:hAnsi="TH SarabunIT๙" w:cs="TH SarabunIT๙"/>
          <w:sz w:val="36"/>
          <w:szCs w:val="36"/>
        </w:rPr>
        <w:t>…………………………………………………………………………………</w:t>
      </w:r>
    </w:p>
    <w:p w:rsidR="00586E75" w:rsidRDefault="00586E75" w:rsidP="00586E75">
      <w:pPr>
        <w:pStyle w:val="a3"/>
        <w:ind w:left="1080"/>
        <w:rPr>
          <w:rFonts w:ascii="TH SarabunIT๙" w:hAnsi="TH SarabunIT๙" w:cs="TH SarabunIT๙"/>
          <w:b/>
          <w:bCs/>
          <w:sz w:val="36"/>
          <w:szCs w:val="36"/>
        </w:rPr>
      </w:pPr>
    </w:p>
    <w:p w:rsidR="00586E75" w:rsidRPr="004926A9" w:rsidRDefault="00586E75" w:rsidP="00C3595A">
      <w:pPr>
        <w:pStyle w:val="a3"/>
        <w:rPr>
          <w:rFonts w:ascii="TH SarabunIT๙" w:hAnsi="TH SarabunIT๙" w:cs="TH SarabunIT๙"/>
          <w:b/>
          <w:bCs/>
          <w:sz w:val="36"/>
          <w:szCs w:val="36"/>
        </w:rPr>
      </w:pPr>
      <w:r w:rsidRPr="004926A9">
        <w:rPr>
          <w:rFonts w:ascii="TH SarabunIT๙" w:hAnsi="TH SarabunIT๙" w:cs="TH SarabunIT๙" w:hint="cs"/>
          <w:b/>
          <w:bCs/>
          <w:sz w:val="36"/>
          <w:szCs w:val="36"/>
          <w:cs/>
        </w:rPr>
        <w:t>8.วัตถุดิบที่ใช้ประโยชน์ในผลิตภัณฑ์ที่เกิดจากปัญญา ซ</w:t>
      </w:r>
      <w:r w:rsidR="00C3595A">
        <w:rPr>
          <w:rFonts w:ascii="TH SarabunIT๙" w:hAnsi="TH SarabunIT๙" w:cs="TH SarabunIT๙" w:hint="cs"/>
          <w:b/>
          <w:bCs/>
          <w:sz w:val="36"/>
          <w:szCs w:val="36"/>
          <w:cs/>
        </w:rPr>
        <w:t>ึ่งมีในพื้นที่ พื้นที่อื่นไม่มี</w:t>
      </w:r>
      <w:r w:rsidRPr="004926A9">
        <w:rPr>
          <w:rFonts w:ascii="TH SarabunIT๙" w:hAnsi="TH SarabunIT๙" w:cs="TH SarabunIT๙" w:hint="cs"/>
          <w:b/>
          <w:bCs/>
          <w:sz w:val="36"/>
          <w:szCs w:val="36"/>
          <w:cs/>
        </w:rPr>
        <w:t>ได้แก่</w:t>
      </w:r>
    </w:p>
    <w:p w:rsidR="00E11977" w:rsidRPr="002030A3" w:rsidRDefault="00E11977" w:rsidP="00E11977">
      <w:pPr>
        <w:pStyle w:val="aa"/>
        <w:ind w:left="180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1.</w:t>
      </w:r>
      <w:r w:rsidRPr="002030A3">
        <w:rPr>
          <w:rFonts w:ascii="TH SarabunIT๙" w:hAnsi="TH SarabunIT๙" w:cs="TH SarabunIT๙"/>
          <w:sz w:val="36"/>
          <w:szCs w:val="36"/>
          <w:cs/>
        </w:rPr>
        <w:t>ดอกไม้ ธูป เทียน</w:t>
      </w:r>
    </w:p>
    <w:p w:rsidR="00E11977" w:rsidRPr="002030A3" w:rsidRDefault="00E11977" w:rsidP="00E11977">
      <w:pPr>
        <w:pStyle w:val="aa"/>
        <w:ind w:left="180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2.</w:t>
      </w:r>
      <w:r w:rsidRPr="002030A3">
        <w:rPr>
          <w:rFonts w:ascii="TH SarabunIT๙" w:hAnsi="TH SarabunIT๙" w:cs="TH SarabunIT๙"/>
          <w:sz w:val="36"/>
          <w:szCs w:val="36"/>
          <w:cs/>
        </w:rPr>
        <w:t>พระพุทธรูป</w:t>
      </w:r>
    </w:p>
    <w:p w:rsidR="00E11977" w:rsidRPr="002030A3" w:rsidRDefault="00E11977" w:rsidP="00E11977">
      <w:pPr>
        <w:pStyle w:val="aa"/>
        <w:ind w:left="1800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 w:hint="cs"/>
          <w:sz w:val="36"/>
          <w:szCs w:val="36"/>
          <w:cs/>
        </w:rPr>
        <w:t>3.</w:t>
      </w:r>
      <w:r w:rsidRPr="002030A3">
        <w:rPr>
          <w:rFonts w:ascii="TH SarabunIT๙" w:hAnsi="TH SarabunIT๙" w:cs="TH SarabunIT๙"/>
          <w:sz w:val="36"/>
          <w:szCs w:val="36"/>
          <w:cs/>
        </w:rPr>
        <w:t>โต๊ะหมู่บูชา</w:t>
      </w:r>
    </w:p>
    <w:p w:rsidR="00586E75" w:rsidRDefault="00586E75" w:rsidP="00586E75"/>
    <w:p w:rsidR="00586E75" w:rsidRDefault="00586E75" w:rsidP="00586E75"/>
    <w:p w:rsidR="00586E75" w:rsidRDefault="00586E75" w:rsidP="00586E75"/>
    <w:p w:rsidR="00C3595A" w:rsidRPr="00220D25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D2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รูปภาพภูมิปัญญาท้องถิ่น</w:t>
      </w:r>
    </w:p>
    <w:p w:rsidR="00C3595A" w:rsidRPr="00C3595A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3595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หมวดการแสดงออกซึ่งศิลปวัฒนธรรมพื้นบ้าน </w:t>
      </w:r>
      <w:r w:rsidRPr="00C3595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สาขาพิธีกรรม  </w:t>
      </w:r>
    </w:p>
    <w:p w:rsidR="00C3595A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20D25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โกวิทย์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กลับ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บ้านเลขที่  </w:t>
      </w:r>
      <w:r w:rsidR="0007472A">
        <w:rPr>
          <w:rFonts w:ascii="TH SarabunIT๙" w:hAnsi="TH SarabunIT๙" w:cs="TH SarabunIT๙" w:hint="cs"/>
          <w:b/>
          <w:bCs/>
          <w:sz w:val="32"/>
          <w:szCs w:val="32"/>
          <w:cs/>
        </w:rPr>
        <w:t>22/1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หมู่ที่ 3 ตำบลทอนหงส์  อำเภอพรหมคีรี  จังหวัดนครศรีธรรมราช</w:t>
      </w:r>
    </w:p>
    <w:p w:rsidR="00C3595A" w:rsidRPr="00220D25" w:rsidRDefault="00C3595A" w:rsidP="00C3595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CE01BE9" wp14:editId="3C9BB6A0">
            <wp:simplePos x="0" y="0"/>
            <wp:positionH relativeFrom="column">
              <wp:posOffset>1142365</wp:posOffset>
            </wp:positionH>
            <wp:positionV relativeFrom="paragraph">
              <wp:posOffset>206375</wp:posOffset>
            </wp:positionV>
            <wp:extent cx="3590925" cy="2689860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9231" t="9977" r="18750" b="7355"/>
                    <a:stretch/>
                  </pic:blipFill>
                  <pic:spPr bwMode="auto">
                    <a:xfrm>
                      <a:off x="0" y="0"/>
                      <a:ext cx="3590925" cy="2689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******************************</w:t>
      </w:r>
    </w:p>
    <w:p w:rsidR="00586E75" w:rsidRDefault="00586E75" w:rsidP="00B536A7"/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>
      <w:bookmarkStart w:id="0" w:name="_GoBack"/>
      <w:bookmarkEnd w:id="0"/>
    </w:p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Pr="00B536A7" w:rsidRDefault="00B536A7" w:rsidP="00B536A7"/>
    <w:p w:rsidR="00B536A7" w:rsidRDefault="00C3595A" w:rsidP="00B536A7">
      <w:r>
        <w:rPr>
          <w:noProof/>
        </w:rPr>
        <w:drawing>
          <wp:anchor distT="0" distB="0" distL="114300" distR="114300" simplePos="0" relativeHeight="251657216" behindDoc="1" locked="0" layoutInCell="1" allowOverlap="1" wp14:anchorId="5CADD68F" wp14:editId="140D19B9">
            <wp:simplePos x="0" y="0"/>
            <wp:positionH relativeFrom="column">
              <wp:posOffset>1142999</wp:posOffset>
            </wp:positionH>
            <wp:positionV relativeFrom="paragraph">
              <wp:posOffset>240030</wp:posOffset>
            </wp:positionV>
            <wp:extent cx="3590925" cy="2711976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9551" t="9407" r="18910" b="7924"/>
                    <a:stretch/>
                  </pic:blipFill>
                  <pic:spPr bwMode="auto">
                    <a:xfrm>
                      <a:off x="0" y="0"/>
                      <a:ext cx="3590925" cy="2711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71BEC" w:rsidRDefault="00B536A7" w:rsidP="00B536A7">
      <w:pPr>
        <w:tabs>
          <w:tab w:val="left" w:pos="3885"/>
        </w:tabs>
      </w:pPr>
      <w:r>
        <w:tab/>
      </w: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Default="00C3595A" w:rsidP="00B536A7">
      <w:pPr>
        <w:tabs>
          <w:tab w:val="left" w:pos="3885"/>
        </w:tabs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B7908D0" wp14:editId="7D54006E">
            <wp:simplePos x="0" y="0"/>
            <wp:positionH relativeFrom="column">
              <wp:posOffset>1143000</wp:posOffset>
            </wp:positionH>
            <wp:positionV relativeFrom="paragraph">
              <wp:posOffset>217805</wp:posOffset>
            </wp:positionV>
            <wp:extent cx="3590925" cy="2692583"/>
            <wp:effectExtent l="0" t="0" r="0" b="0"/>
            <wp:wrapNone/>
            <wp:docPr id="3" name="รูปภาพ 3" descr="F:\ประเพณี\อ.โกวิทย์\DSC09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ประเพณี\อ.โกวิทย์\DSC0958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692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FA4" w:rsidRDefault="000F1FA4" w:rsidP="00B536A7">
      <w:pPr>
        <w:tabs>
          <w:tab w:val="left" w:pos="3885"/>
        </w:tabs>
      </w:pPr>
    </w:p>
    <w:p w:rsidR="000F1FA4" w:rsidRDefault="000F1FA4" w:rsidP="00B536A7">
      <w:pPr>
        <w:tabs>
          <w:tab w:val="left" w:pos="3885"/>
        </w:tabs>
      </w:pPr>
    </w:p>
    <w:p w:rsidR="000F1FA4" w:rsidRPr="00B536A7" w:rsidRDefault="000F1FA4" w:rsidP="00B536A7">
      <w:pPr>
        <w:tabs>
          <w:tab w:val="left" w:pos="3885"/>
        </w:tabs>
      </w:pPr>
    </w:p>
    <w:sectPr w:rsidR="000F1FA4" w:rsidRPr="00B536A7" w:rsidSect="00873966">
      <w:headerReference w:type="default" r:id="rId12"/>
      <w:pgSz w:w="11906" w:h="16838"/>
      <w:pgMar w:top="990" w:right="1016" w:bottom="810" w:left="1440" w:header="708" w:footer="708" w:gutter="0"/>
      <w:pgNumType w:start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0976" w:rsidRDefault="00B50976" w:rsidP="00586E75">
      <w:pPr>
        <w:spacing w:after="0" w:line="240" w:lineRule="auto"/>
      </w:pPr>
      <w:r>
        <w:separator/>
      </w:r>
    </w:p>
  </w:endnote>
  <w:endnote w:type="continuationSeparator" w:id="0">
    <w:p w:rsidR="00B50976" w:rsidRDefault="00B50976" w:rsidP="00586E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0976" w:rsidRDefault="00B50976" w:rsidP="00586E75">
      <w:pPr>
        <w:spacing w:after="0" w:line="240" w:lineRule="auto"/>
      </w:pPr>
      <w:r>
        <w:separator/>
      </w:r>
    </w:p>
  </w:footnote>
  <w:footnote w:type="continuationSeparator" w:id="0">
    <w:p w:rsidR="00B50976" w:rsidRDefault="00B50976" w:rsidP="00586E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0543805"/>
      <w:docPartObj>
        <w:docPartGallery w:val="Page Numbers (Top of Page)"/>
        <w:docPartUnique/>
      </w:docPartObj>
    </w:sdtPr>
    <w:sdtContent>
      <w:p w:rsidR="00873966" w:rsidRDefault="00873966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472A" w:rsidRPr="0007472A">
          <w:rPr>
            <w:noProof/>
            <w:lang w:val="th-TH"/>
          </w:rPr>
          <w:t>9</w:t>
        </w:r>
        <w:r>
          <w:fldChar w:fldCharType="end"/>
        </w:r>
      </w:p>
    </w:sdtContent>
  </w:sdt>
  <w:p w:rsidR="00873966" w:rsidRDefault="0087396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70842"/>
    <w:multiLevelType w:val="hybridMultilevel"/>
    <w:tmpl w:val="1F32168A"/>
    <w:lvl w:ilvl="0" w:tplc="4D0C1D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94917B7"/>
    <w:multiLevelType w:val="hybridMultilevel"/>
    <w:tmpl w:val="5434D06A"/>
    <w:lvl w:ilvl="0" w:tplc="C4E652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D235F73"/>
    <w:multiLevelType w:val="hybridMultilevel"/>
    <w:tmpl w:val="B4D25E2C"/>
    <w:lvl w:ilvl="0" w:tplc="82CC316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B786D3A"/>
    <w:multiLevelType w:val="hybridMultilevel"/>
    <w:tmpl w:val="BD4A63D4"/>
    <w:lvl w:ilvl="0" w:tplc="39280FD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320"/>
    <w:rsid w:val="0007472A"/>
    <w:rsid w:val="000F1FA4"/>
    <w:rsid w:val="00220C6C"/>
    <w:rsid w:val="002853B9"/>
    <w:rsid w:val="002D310E"/>
    <w:rsid w:val="00332D43"/>
    <w:rsid w:val="00367C5B"/>
    <w:rsid w:val="0045686F"/>
    <w:rsid w:val="00576BC0"/>
    <w:rsid w:val="00586E75"/>
    <w:rsid w:val="005D653F"/>
    <w:rsid w:val="00837320"/>
    <w:rsid w:val="00873966"/>
    <w:rsid w:val="008750D5"/>
    <w:rsid w:val="00B50976"/>
    <w:rsid w:val="00B536A7"/>
    <w:rsid w:val="00C3595A"/>
    <w:rsid w:val="00D71BEC"/>
    <w:rsid w:val="00E11977"/>
    <w:rsid w:val="00E1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10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86E75"/>
  </w:style>
  <w:style w:type="paragraph" w:styleId="a6">
    <w:name w:val="footer"/>
    <w:basedOn w:val="a"/>
    <w:link w:val="a7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86E75"/>
  </w:style>
  <w:style w:type="paragraph" w:styleId="a8">
    <w:name w:val="Balloon Text"/>
    <w:basedOn w:val="a"/>
    <w:link w:val="a9"/>
    <w:uiPriority w:val="99"/>
    <w:semiHidden/>
    <w:unhideWhenUsed/>
    <w:rsid w:val="0058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86E75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119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310E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586E75"/>
  </w:style>
  <w:style w:type="paragraph" w:styleId="a6">
    <w:name w:val="footer"/>
    <w:basedOn w:val="a"/>
    <w:link w:val="a7"/>
    <w:uiPriority w:val="99"/>
    <w:unhideWhenUsed/>
    <w:rsid w:val="00586E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586E75"/>
  </w:style>
  <w:style w:type="paragraph" w:styleId="a8">
    <w:name w:val="Balloon Text"/>
    <w:basedOn w:val="a"/>
    <w:link w:val="a9"/>
    <w:uiPriority w:val="99"/>
    <w:semiHidden/>
    <w:unhideWhenUsed/>
    <w:rsid w:val="00586E7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586E75"/>
    <w:rPr>
      <w:rFonts w:ascii="Tahoma" w:hAnsi="Tahoma" w:cs="Angsana New"/>
      <w:sz w:val="16"/>
      <w:szCs w:val="20"/>
    </w:rPr>
  </w:style>
  <w:style w:type="paragraph" w:styleId="aa">
    <w:name w:val="List Paragraph"/>
    <w:basedOn w:val="a"/>
    <w:uiPriority w:val="34"/>
    <w:qFormat/>
    <w:rsid w:val="00E119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2670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17</cp:revision>
  <cp:lastPrinted>2017-07-13T03:31:00Z</cp:lastPrinted>
  <dcterms:created xsi:type="dcterms:W3CDTF">2017-06-26T07:21:00Z</dcterms:created>
  <dcterms:modified xsi:type="dcterms:W3CDTF">2017-07-13T03:31:00Z</dcterms:modified>
</cp:coreProperties>
</file>