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D50" w:rsidRPr="00061B96" w:rsidRDefault="00061B96" w:rsidP="00061B9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061B96">
        <w:rPr>
          <w:rFonts w:ascii="TH SarabunIT๙" w:hAnsi="TH SarabunIT๙" w:cs="TH SarabunIT๙" w:hint="cs"/>
          <w:b/>
          <w:bCs/>
          <w:sz w:val="32"/>
          <w:szCs w:val="32"/>
          <w:cs/>
        </w:rPr>
        <w:t>กท</w:t>
      </w:r>
      <w:proofErr w:type="spellEnd"/>
      <w:r w:rsidRPr="00061B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</w:t>
      </w:r>
    </w:p>
    <w:p w:rsidR="00061B96" w:rsidRDefault="00061B9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2  สรุปแผนงาน</w:t>
      </w:r>
      <w:r w:rsidR="003D0615" w:rsidRPr="003D061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D0615" w:rsidRP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</w:t>
      </w:r>
      <w:r w:rsidR="00894E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3D0615" w:rsidRP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>(ผู้เสนอ</w:t>
      </w:r>
      <w:r w:rsid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ฯ </w:t>
      </w:r>
      <w:r w:rsidR="003D0615" w:rsidRP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ลงรายละเอียดโดยแต่ละข้อย่อยให้เลือกเพียง 1 รายการที่เป็นรายการหลัก  สำหรับใช้ในการจำแนกประเภทเท่านั้น  เพื่อให้เจ้าหน้าที่ </w:t>
      </w:r>
      <w:proofErr w:type="spellStart"/>
      <w:r w:rsidR="003D0615" w:rsidRP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="003D0615" w:rsidRPr="003D0615">
        <w:rPr>
          <w:rFonts w:ascii="TH SarabunIT๙" w:hAnsi="TH SarabunIT๙" w:cs="TH SarabunIT๙" w:hint="cs"/>
          <w:b/>
          <w:bCs/>
          <w:sz w:val="32"/>
          <w:szCs w:val="32"/>
          <w:cs/>
        </w:rPr>
        <w:t>.บันทึกข้อมูลลงโปรแกรมกองทุนฯเมื่อได้รับอนุมัติแล้ว)</w:t>
      </w:r>
    </w:p>
    <w:p w:rsidR="003D0615" w:rsidRPr="00894E17" w:rsidRDefault="003D0615" w:rsidP="00086EA9">
      <w:pPr>
        <w:pStyle w:val="a3"/>
        <w:numPr>
          <w:ilvl w:val="0"/>
          <w:numId w:val="1"/>
        </w:numPr>
        <w:ind w:left="426" w:hanging="426"/>
        <w:rPr>
          <w:rFonts w:ascii="TH SarabunIT๙" w:hAnsi="TH SarabunIT๙" w:cs="TH SarabunIT๙"/>
          <w:b/>
          <w:bCs/>
          <w:sz w:val="30"/>
          <w:szCs w:val="30"/>
        </w:rPr>
      </w:pPr>
      <w:r w:rsidRPr="00894E17">
        <w:rPr>
          <w:rFonts w:ascii="TH SarabunIT๙" w:hAnsi="TH SarabunIT๙" w:cs="TH SarabunIT๙" w:hint="cs"/>
          <w:b/>
          <w:bCs/>
          <w:sz w:val="30"/>
          <w:szCs w:val="30"/>
          <w:cs/>
        </w:rPr>
        <w:t>หน่วยงาน/องค์กร/ชุมชนที่รับผิดชอบโครงการ (ตามประกาศคณะกรรมการหลักประกันฯ พ.ศ. 2557  ข้อ 7)</w:t>
      </w:r>
    </w:p>
    <w:p w:rsidR="00214045" w:rsidRDefault="003D0615" w:rsidP="0021404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ชื่อหน่วยงาน/องค์กร/ชุมชน/กลุ่มคน  ......................................................................</w:t>
      </w:r>
    </w:p>
    <w:p w:rsidR="00FF2653" w:rsidRDefault="00FF2653" w:rsidP="00214045">
      <w:pPr>
        <w:pStyle w:val="a3"/>
        <w:rPr>
          <w:rFonts w:ascii="TH SarabunIT๙" w:hAnsi="TH SarabunIT๙" w:cs="TH SarabunIT๙"/>
          <w:sz w:val="32"/>
          <w:szCs w:val="32"/>
        </w:rPr>
      </w:pPr>
      <w:r w:rsidRPr="00086EA9"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6EA9" w:rsidRPr="00086EA9">
        <w:rPr>
          <w:rFonts w:ascii="TH SarabunIT๙" w:hAnsi="TH SarabunIT๙" w:cs="TH SarabunIT๙" w:hint="cs"/>
          <w:sz w:val="32"/>
          <w:szCs w:val="32"/>
          <w:cs/>
        </w:rPr>
        <w:t>1.1  หน่วยบริการหรือสถานบริการสาธารณสุข เช่น รพ.สต.</w:t>
      </w:r>
    </w:p>
    <w:p w:rsidR="00086EA9" w:rsidRDefault="00086EA9" w:rsidP="0021404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1.2  หน่วยงานสาธารณสุขอื่นของ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.เช่น กองสาธารณสุขของเทศบาล</w:t>
      </w:r>
    </w:p>
    <w:p w:rsidR="00086EA9" w:rsidRDefault="00086EA9" w:rsidP="0021404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1.3  หน่วยงานสาธารณสุขอื่นของรัฐ เช่น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สสอ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86EA9" w:rsidRDefault="00086EA9" w:rsidP="0021404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1.4  หน่วยงานอื่นๆที่ไม่ใช่หน่วยงานสาธารณสุข  เช่น  โรงเรียน</w:t>
      </w:r>
    </w:p>
    <w:p w:rsidR="00086EA9" w:rsidRDefault="00086EA9" w:rsidP="00214045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1.5  กลุ่มหรือองค์กรประชาชน</w:t>
      </w:r>
    </w:p>
    <w:p w:rsidR="00086EA9" w:rsidRDefault="00086EA9" w:rsidP="00086EA9">
      <w:pPr>
        <w:pStyle w:val="a3"/>
        <w:numPr>
          <w:ilvl w:val="0"/>
          <w:numId w:val="1"/>
        </w:numPr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086E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ประเภทการสนับสนุน(ตามประกาศคณะกรรมการหลักประกันฯ พ.ศ. 2557  ข้อ 7)</w:t>
      </w:r>
    </w:p>
    <w:p w:rsidR="00086EA9" w:rsidRPr="0067253A" w:rsidRDefault="00086EA9" w:rsidP="00086EA9">
      <w:pPr>
        <w:pStyle w:val="a3"/>
        <w:rPr>
          <w:rFonts w:ascii="TH SarabunIT๙" w:hAnsi="TH SarabunIT๙" w:cs="TH SarabunIT๙"/>
          <w:sz w:val="30"/>
          <w:szCs w:val="30"/>
        </w:rPr>
      </w:pPr>
      <w:r w:rsidRPr="00086EA9"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86EA9">
        <w:rPr>
          <w:rFonts w:ascii="TH SarabunIT๙" w:hAnsi="TH SarabunIT๙" w:cs="TH SarabunIT๙" w:hint="cs"/>
          <w:sz w:val="32"/>
          <w:szCs w:val="32"/>
          <w:cs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สนับสนุนการจัด</w:t>
      </w:r>
      <w:r w:rsidRPr="00086EA9">
        <w:rPr>
          <w:rFonts w:ascii="TH SarabunIT๙" w:hAnsi="TH SarabunIT๙" w:cs="TH SarabunIT๙" w:hint="cs"/>
          <w:sz w:val="32"/>
          <w:szCs w:val="32"/>
          <w:cs/>
        </w:rPr>
        <w:t>บริการสาธารณสุข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253A">
        <w:rPr>
          <w:rFonts w:ascii="TH SarabunIT๙" w:hAnsi="TH SarabunIT๙" w:cs="TH SarabunIT๙" w:hint="cs"/>
          <w:sz w:val="30"/>
          <w:szCs w:val="30"/>
          <w:cs/>
        </w:rPr>
        <w:t>หน่วยบริการ/สถานบริการ/หน่วยงานสาธารณสุข ข้อ 7(1)</w:t>
      </w:r>
    </w:p>
    <w:p w:rsidR="00086EA9" w:rsidRPr="00086EA9" w:rsidRDefault="00086EA9" w:rsidP="00086EA9">
      <w:pPr>
        <w:pStyle w:val="a3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2.2  </w:t>
      </w:r>
      <w:r w:rsidRPr="00086EA9">
        <w:rPr>
          <w:rFonts w:ascii="TH SarabunIT๙" w:hAnsi="TH SarabunIT๙" w:cs="TH SarabunIT๙" w:hint="cs"/>
          <w:sz w:val="30"/>
          <w:szCs w:val="30"/>
          <w:cs/>
        </w:rPr>
        <w:t>สนับสนุนกิจกรรมสร้างเสริมสุขภาพการป้องกันโรคของกลุ่มหรือองค์กรประชาชน/หน่วยงานอื่น ข้อ7(2)</w:t>
      </w:r>
    </w:p>
    <w:p w:rsidR="00086EA9" w:rsidRDefault="00086EA9" w:rsidP="00086EA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2.3  สนับสนุนการจัดกิจกรรมของศูนย์เด็กเล็ก/ผู้สูงอายุ/คนพิการ  ข้อ 7 (3)</w:t>
      </w:r>
    </w:p>
    <w:p w:rsidR="00086EA9" w:rsidRPr="00086EA9" w:rsidRDefault="00086EA9" w:rsidP="00086EA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2.4  สนับสนุนการบริหารหรือพัฒนากองทุนฯ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ข้อ7 (4)</w:t>
      </w:r>
    </w:p>
    <w:p w:rsidR="00086EA9" w:rsidRDefault="00086EA9" w:rsidP="00086EA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</w:t>
      </w:r>
      <w:r w:rsidR="006725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2.5  สนับสนุนกรณีเกิดโรคระบาดหรือภัยพิบัติ</w:t>
      </w:r>
      <w:r w:rsidR="002C6048">
        <w:rPr>
          <w:rFonts w:ascii="TH SarabunIT๙" w:hAnsi="TH SarabunIT๙" w:cs="TH SarabunIT๙" w:hint="cs"/>
          <w:sz w:val="32"/>
          <w:szCs w:val="32"/>
          <w:cs/>
        </w:rPr>
        <w:t xml:space="preserve"> ข้อ 7(5)</w:t>
      </w:r>
    </w:p>
    <w:p w:rsidR="0067253A" w:rsidRPr="0067253A" w:rsidRDefault="0067253A" w:rsidP="0067253A">
      <w:pPr>
        <w:pStyle w:val="a3"/>
        <w:numPr>
          <w:ilvl w:val="0"/>
          <w:numId w:val="1"/>
        </w:numPr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67253A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กลุ่มเป้าหมายหลัก(ตามแนบท้ายประกาศคณะอนุกรรมการส่งเสริมสุขภาพและป้องกันโรคฯ พ.ศ. 2557)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086EA9">
        <w:rPr>
          <w:rFonts w:ascii="TH SarabunIT๙" w:hAnsi="TH SarabunIT๙" w:cs="TH SarabunIT๙" w:hint="cs"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086EA9">
        <w:rPr>
          <w:rFonts w:ascii="TH SarabunIT๙" w:hAnsi="TH SarabunIT๙" w:cs="TH SarabunIT๙" w:hint="cs"/>
          <w:sz w:val="32"/>
          <w:szCs w:val="32"/>
          <w:cs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กลุ่มหญิงตั้งครรภ์และหญิงหลังคลอด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3.2  กลุ่มเด็กเล็กและเด็กก่อนวัยเรียน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3.3  กลุ่มเด็กวัยเรียนและเยาวชน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3.4  กลุ่มวัยทำงาน</w:t>
      </w:r>
    </w:p>
    <w:p w:rsidR="00086EA9" w:rsidRDefault="0067253A" w:rsidP="0067253A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) 3.5  </w:t>
      </w:r>
      <w:r w:rsidRPr="0067253A">
        <w:rPr>
          <w:rFonts w:ascii="TH SarabunIT๙" w:hAnsi="TH SarabunIT๙" w:cs="TH SarabunIT๙" w:hint="cs"/>
          <w:sz w:val="32"/>
          <w:szCs w:val="32"/>
          <w:cs/>
        </w:rPr>
        <w:t>กลุ่มผู้สูงอายุ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086EA9">
        <w:rPr>
          <w:rFonts w:ascii="TH SarabunIT๙" w:hAnsi="TH SarabunIT๙" w:cs="TH SarabunIT๙" w:hint="cs"/>
          <w:sz w:val="32"/>
          <w:szCs w:val="32"/>
          <w:cs/>
        </w:rPr>
        <w:t>( 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086EA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86E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กลุ่มผู้ป่วยโรคเรื้อรัง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3.7  กลุ่มคนพิการและทุพพลภาพ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3.8  กลุ่มประชาชนทั่วไปที่มีภาวะเสี่ยง</w:t>
      </w:r>
    </w:p>
    <w:p w:rsidR="0067253A" w:rsidRDefault="0067253A" w:rsidP="0067253A">
      <w:pPr>
        <w:pStyle w:val="a3"/>
        <w:numPr>
          <w:ilvl w:val="0"/>
          <w:numId w:val="1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 w:rsidRPr="0067253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</w:t>
      </w:r>
      <w:r w:rsidRPr="0067253A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ตามกลุ่มเป้าหมายหลัก</w:t>
      </w:r>
    </w:p>
    <w:p w:rsidR="0067253A" w:rsidRPr="00894E17" w:rsidRDefault="0067253A" w:rsidP="0067253A">
      <w:pPr>
        <w:pStyle w:val="a3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4.1  กลุ่มหญิงตั้งครรภ์และหญิงหลังคลอด</w:t>
      </w:r>
    </w:p>
    <w:p w:rsidR="00DD29B5" w:rsidRDefault="0067253A" w:rsidP="0067253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  ) 4.1.1  </w:t>
      </w:r>
      <w:r w:rsidR="00DD29B5">
        <w:rPr>
          <w:rFonts w:ascii="TH SarabunIT๙" w:hAnsi="TH SarabunIT๙" w:cs="TH SarabunIT๙" w:hint="cs"/>
          <w:sz w:val="32"/>
          <w:szCs w:val="32"/>
          <w:cs/>
        </w:rPr>
        <w:t>การสำรวจข้อมูลสุขภาพ การจัดทำทะเบียนและฐานข้อมูลสุขภาพ</w:t>
      </w:r>
    </w:p>
    <w:p w:rsidR="0067253A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4.1.2  การตรวจคัดกรอง ประเมินภาวะสุขภาพและการค้นหาผู้มีภาวะเสี่ยง</w:t>
      </w:r>
    </w:p>
    <w:p w:rsidR="00DD29B5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4.1.3  การเยี่ยมติดตามดูแลสุขภาพก่อนคลอดและหลังคลอด</w:t>
      </w:r>
    </w:p>
    <w:p w:rsidR="00DD29B5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4.1.4  การรณรงค์/ประชาสัมพันธ์/ฝึกอบรม/ให้ความรู้</w:t>
      </w:r>
    </w:p>
    <w:p w:rsidR="00DD29B5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4.1.5  การส่งเสริมการเลี้ยงลูกด้วยนมแม่</w:t>
      </w:r>
    </w:p>
    <w:p w:rsidR="00DD29B5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  ) 4.1.6  การคัดกรองและดูแลรักษามะเร็งปากมดลูกและมะเร็งเต้านม</w:t>
      </w:r>
    </w:p>
    <w:p w:rsidR="00DD29B5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4.1.7  การส่งเสริมสุ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ขภาพช่องปาก</w:t>
      </w:r>
    </w:p>
    <w:p w:rsidR="00DD29B5" w:rsidRDefault="00DD29B5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4.1.8  อื่นๆ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 w:rsidR="00140862">
        <w:rPr>
          <w:rFonts w:ascii="TH SarabunIT๙" w:hAnsi="TH SarabunIT๙" w:cs="TH SarabunIT๙" w:hint="cs"/>
          <w:sz w:val="32"/>
          <w:szCs w:val="32"/>
          <w:cs/>
        </w:rPr>
        <w:t>บุ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4086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</w:p>
    <w:p w:rsidR="00140862" w:rsidRPr="00894E17" w:rsidRDefault="00140862" w:rsidP="00140862">
      <w:pPr>
        <w:pStyle w:val="a3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4.2  กลุ่มเด็กเล็กและเด็กก่อนวัยเรียน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4.2.1  การสำรวจข้อมูลสุขภาพ การจัดทำทะเบียนและฐานข้อมูลสุขภาพ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4.2.2  การตรวจคัดกรอง ประเมินภาวะสุขภาพและการค้นหาผู้มีภาวะเสี่ยง</w:t>
      </w:r>
    </w:p>
    <w:p w:rsidR="00C31AF1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4.2.3  การเยี่ยมติดตามดูแล</w:t>
      </w:r>
      <w:r w:rsidR="00C31AF1">
        <w:rPr>
          <w:rFonts w:ascii="TH SarabunIT๙" w:hAnsi="TH SarabunIT๙" w:cs="TH SarabunIT๙" w:hint="cs"/>
          <w:sz w:val="32"/>
          <w:szCs w:val="32"/>
          <w:cs/>
        </w:rPr>
        <w:t>สุขภาพ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4.2.4  การรณรงค์/ประชาสัมพันธ์/ฝึกอบรม/ให้ความรู้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4.2.5  การส่งเสริม</w:t>
      </w:r>
      <w:r w:rsidR="00C31AF1">
        <w:rPr>
          <w:rFonts w:ascii="TH SarabunIT๙" w:hAnsi="TH SarabunIT๙" w:cs="TH SarabunIT๙" w:hint="cs"/>
          <w:sz w:val="32"/>
          <w:szCs w:val="32"/>
          <w:cs/>
        </w:rPr>
        <w:t>พัฒนาการตามวัย/กระบวนการเรียนรู้/ความฉลาดทางปัญญาและอารมณ์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4.2.6  การ</w:t>
      </w:r>
      <w:r w:rsidR="008C6356">
        <w:rPr>
          <w:rFonts w:ascii="TH SarabunIT๙" w:hAnsi="TH SarabunIT๙" w:cs="TH SarabunIT๙" w:hint="cs"/>
          <w:sz w:val="32"/>
          <w:szCs w:val="32"/>
          <w:cs/>
        </w:rPr>
        <w:t>ส่งเสริมการได้รับวัคซีนป้องกันโรคตามวัย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4.2.7  การส่งเสริมสุขภาพช่องปาก</w:t>
      </w:r>
    </w:p>
    <w:p w:rsidR="005A273B" w:rsidRDefault="005A273B" w:rsidP="005A273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4.2</w:t>
      </w:r>
      <w:r w:rsidR="00C31A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.8  อื่นๆ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ระบุ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</w:t>
      </w:r>
    </w:p>
    <w:p w:rsidR="00C31AF1" w:rsidRPr="00894E17" w:rsidRDefault="00C31AF1" w:rsidP="00C31AF1">
      <w:pPr>
        <w:pStyle w:val="a3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4.3  กลุ่มเด็กวัยเรียนและเยาวชน</w:t>
      </w:r>
    </w:p>
    <w:p w:rsidR="00C31AF1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4.3.1  การสำรวจข้อมูลสุขภาพ การจัดทำทะเบียนและฐานข้อมูลสุขภาพ</w:t>
      </w:r>
    </w:p>
    <w:p w:rsidR="00C31AF1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4.3.2  การตรวจคัดกรอง ประเมินภาวะสุขภาพและการค้นหาผู้มีภาวะเสี่ยง</w:t>
      </w:r>
    </w:p>
    <w:p w:rsidR="00C31AF1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4.3.3  การเยี่ยมติดตามดูแลสุขภาพ</w:t>
      </w:r>
    </w:p>
    <w:p w:rsidR="00C31AF1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4.3.4  การรณรงค์/ประชาสัมพันธ์/ฝึกอบรม/ให้ความรู้</w:t>
      </w:r>
    </w:p>
    <w:p w:rsidR="00C31AF1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4.3.5  การส่งเสริม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พัฒนาการตามวัย/กระบวนการเรียนรู้/ความฉลาดทางปัญญาและอารมณ์</w:t>
      </w:r>
    </w:p>
    <w:p w:rsidR="00D44840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4.3.6  การ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ส่งเสริมการได้รับวัคซีนป้องกันโรคตามวัย</w:t>
      </w:r>
    </w:p>
    <w:p w:rsidR="00D44840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4.3.7  การ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>ป้องกันและลดปัญหาด้านเพศสัมพันธ์/การตั้งครรภ์ไม่พร้อม</w:t>
      </w:r>
    </w:p>
    <w:p w:rsidR="00C31AF1" w:rsidRDefault="00C31AF1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 .8</w:t>
      </w:r>
      <w:r w:rsidR="00D44840">
        <w:rPr>
          <w:rFonts w:ascii="TH SarabunIT๙" w:hAnsi="TH SarabunIT๙" w:cs="TH SarabunIT๙" w:hint="cs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="00D44840">
        <w:rPr>
          <w:rFonts w:ascii="TH SarabunIT๙" w:hAnsi="TH SarabunIT๙" w:cs="TH SarabunIT๙" w:hint="cs"/>
          <w:sz w:val="32"/>
          <w:szCs w:val="32"/>
          <w:cs/>
        </w:rPr>
        <w:t>ลกอฮอร์</w:t>
      </w:r>
      <w:proofErr w:type="spellEnd"/>
    </w:p>
    <w:p w:rsidR="00D44840" w:rsidRDefault="00D44840" w:rsidP="00C31AF1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4.3.9  อื่นๆ(ระบุ)....................................................................................................................</w:t>
      </w:r>
    </w:p>
    <w:p w:rsidR="009A19C8" w:rsidRPr="00894E17" w:rsidRDefault="009A19C8" w:rsidP="009A19C8">
      <w:pPr>
        <w:pStyle w:val="a3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4.4  กลุ่มวัยทำงาน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4.4.1  การสำรวจข้อมูลสุขภาพ การจัดทำทะเบียนและฐานข้อมูลสุขภาพ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4.4.2  การตรวจคัดกรอง ประเมินภาวะสุขภาพและการค้นหาผู้มีภาวะเสี่ยง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4.4.3  การเยี่ยมติดตามดูแลสุขภาพ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4.4.4  การรณรงค์/ประชาสัมพันธ์/ฝึกอบรม/ให้ความรู้</w:t>
      </w:r>
    </w:p>
    <w:p w:rsidR="009A19C8" w:rsidRPr="009A19C8" w:rsidRDefault="009A19C8" w:rsidP="009A19C8">
      <w:pPr>
        <w:pStyle w:val="a3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) 4.4.5  </w:t>
      </w:r>
      <w:r w:rsidRPr="009A19C8">
        <w:rPr>
          <w:rFonts w:ascii="TH SarabunIT๙" w:hAnsi="TH SarabunIT๙" w:cs="TH SarabunIT๙" w:hint="cs"/>
          <w:sz w:val="30"/>
          <w:szCs w:val="30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4.4.6  การส่งเสริมการดูแลสุขภาพจิตแก่กลุ่มวัยทำงาน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4.4.7  การป้องกันและลดปัญหาด้านเพศสัมพันธ์/การตั้งครรภ์ไม่พร้อม</w:t>
      </w:r>
    </w:p>
    <w:p w:rsid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 .8 การป้องกันและลดปัญหาด้านสารเสพติด/ยาสูบ/เครื่องดื่มแอ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ลกอฮอร์</w:t>
      </w:r>
      <w:proofErr w:type="spellEnd"/>
    </w:p>
    <w:p w:rsidR="009A19C8" w:rsidRPr="009A19C8" w:rsidRDefault="009A19C8" w:rsidP="009A19C8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4.4.9  อื่นๆ(ระบุ)....................................................................................................................</w:t>
      </w:r>
    </w:p>
    <w:p w:rsidR="005A273B" w:rsidRDefault="005A273B" w:rsidP="0014086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94E17" w:rsidRDefault="00894E17" w:rsidP="00140862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1B35FC" w:rsidRPr="00894E17" w:rsidRDefault="001B35FC" w:rsidP="001B35FC">
      <w:pPr>
        <w:pStyle w:val="a3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lastRenderedPageBreak/>
        <w:t>(  ) 4.5  กลุ่มผู้สูงอายุ</w:t>
      </w:r>
    </w:p>
    <w:p w:rsid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4.5.1  การสำรวจข้อมูลสุขภาพ การจัดทำทะเบียนและฐานข้อมูลสุขภาพ</w:t>
      </w:r>
    </w:p>
    <w:p w:rsid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4.5.2  การตรวจคัดกรอง ประเมินภาวะสุขภาพและการค้นหาผู้มีภาวะเสี่ยง</w:t>
      </w:r>
    </w:p>
    <w:p w:rsid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4.5.3  การเยี่ยมติดตามดูแลสุขภาพ</w:t>
      </w:r>
    </w:p>
    <w:p w:rsid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4.5.4  การรณรงค์/ประชาสัมพันธ์/ฝึกอบรม/ให้ความรู้</w:t>
      </w:r>
    </w:p>
    <w:p w:rsidR="001B35FC" w:rsidRP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) 4.5.5  </w:t>
      </w:r>
      <w:r w:rsidRPr="001B35FC">
        <w:rPr>
          <w:rFonts w:ascii="TH SarabunIT๙" w:hAnsi="TH SarabunIT๙" w:cs="TH SarabunIT๙" w:hint="cs"/>
          <w:sz w:val="32"/>
          <w:szCs w:val="32"/>
          <w:cs/>
        </w:rPr>
        <w:t>การส่งเสริมพัฒนาทักษะทางกายและใจ</w:t>
      </w:r>
    </w:p>
    <w:p w:rsid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4.5.6  การ</w:t>
      </w:r>
      <w:r w:rsidR="00B9354C">
        <w:rPr>
          <w:rFonts w:ascii="TH SarabunIT๙" w:hAnsi="TH SarabunIT๙" w:cs="TH SarabunIT๙" w:hint="cs"/>
          <w:sz w:val="32"/>
          <w:szCs w:val="32"/>
          <w:cs/>
        </w:rPr>
        <w:t>คัดกรองและดูแลผู้</w:t>
      </w:r>
      <w:r>
        <w:rPr>
          <w:rFonts w:ascii="TH SarabunIT๙" w:hAnsi="TH SarabunIT๙" w:cs="TH SarabunIT๙" w:hint="cs"/>
          <w:sz w:val="32"/>
          <w:szCs w:val="32"/>
          <w:cs/>
        </w:rPr>
        <w:t>มีภาวะซึมเศร้า</w:t>
      </w:r>
    </w:p>
    <w:p w:rsidR="001B35FC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4.5.7  การคัดกรองและดูแลผู้มีภาวะข้อเข่าเสื่อม</w:t>
      </w:r>
    </w:p>
    <w:p w:rsidR="00140862" w:rsidRDefault="001B35FC" w:rsidP="001B35F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4.5.8  อื่นๆ(ระบุ)....................................................................................................................</w:t>
      </w:r>
    </w:p>
    <w:p w:rsidR="00B9354C" w:rsidRPr="00894E17" w:rsidRDefault="00B9354C" w:rsidP="00B9354C">
      <w:pPr>
        <w:pStyle w:val="a3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4.6  กลุ่มผู้ป่วยโรคเรื้อรัง</w:t>
      </w:r>
    </w:p>
    <w:p w:rsidR="00B9354C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4.6.1  การสำรวจข้อมูลสุขภาพ การจัดทำทะเบียนและฐานข้อมูลสุขภาพ</w:t>
      </w:r>
    </w:p>
    <w:p w:rsidR="00B9354C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4.6.2  การตรวจคัดกรอง ประเมินภาวะสุขภาพและการค้นหาผู้มีภาวะเสี่ยง</w:t>
      </w:r>
    </w:p>
    <w:p w:rsidR="00B9354C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4.6.3  การเยี่ยมติดตามดูแลสุขภาพ</w:t>
      </w:r>
    </w:p>
    <w:p w:rsidR="00B9354C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4.6.4  การรณรงค์/ประชาสัมพันธ์/ฝึกอบรม/ให้ความรู้</w:t>
      </w:r>
    </w:p>
    <w:p w:rsidR="00957B37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) 4.6.5  </w:t>
      </w:r>
      <w:r w:rsidRPr="001B35F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57B37">
        <w:rPr>
          <w:rFonts w:ascii="TH SarabunIT๙" w:hAnsi="TH SarabunIT๙" w:cs="TH SarabunIT๙" w:hint="cs"/>
          <w:sz w:val="32"/>
          <w:szCs w:val="32"/>
          <w:cs/>
        </w:rPr>
        <w:t>คัดกรองและดูแลผู้ป่วยโรคเบาหวานและความดันโลหิตสูง</w:t>
      </w:r>
    </w:p>
    <w:p w:rsidR="00B9354C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4.6.6  การคัดกรองและดูแล</w:t>
      </w:r>
      <w:r w:rsidR="00957B37">
        <w:rPr>
          <w:rFonts w:ascii="TH SarabunIT๙" w:hAnsi="TH SarabunIT๙" w:cs="TH SarabunIT๙" w:hint="cs"/>
          <w:sz w:val="32"/>
          <w:szCs w:val="32"/>
          <w:cs/>
        </w:rPr>
        <w:t>ผู้ป่วยโรคหัวใจ</w:t>
      </w:r>
    </w:p>
    <w:p w:rsidR="00B9354C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4.6.7  การ</w:t>
      </w:r>
      <w:r w:rsidR="00957B37">
        <w:rPr>
          <w:rFonts w:ascii="TH SarabunIT๙" w:hAnsi="TH SarabunIT๙" w:cs="TH SarabunIT๙" w:hint="cs"/>
          <w:sz w:val="32"/>
          <w:szCs w:val="32"/>
          <w:cs/>
        </w:rPr>
        <w:t>คัดกรองและดูแลผู้ป่วยโรคหลอดเลือดสมอง</w:t>
      </w:r>
    </w:p>
    <w:p w:rsidR="00957B37" w:rsidRDefault="00B9354C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) 4.6.8  </w:t>
      </w:r>
      <w:r w:rsidR="00957B37">
        <w:rPr>
          <w:rFonts w:ascii="TH SarabunIT๙" w:hAnsi="TH SarabunIT๙" w:cs="TH SarabunIT๙" w:hint="cs"/>
          <w:sz w:val="32"/>
          <w:szCs w:val="32"/>
          <w:cs/>
        </w:rPr>
        <w:t>การคัดกรองและดูแลผู้ป่วยโรคมะเร็ง</w:t>
      </w:r>
    </w:p>
    <w:p w:rsidR="00B9354C" w:rsidRDefault="00957B37" w:rsidP="00B9354C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) 4.6.9  </w:t>
      </w:r>
      <w:r w:rsidR="00B9354C">
        <w:rPr>
          <w:rFonts w:ascii="TH SarabunIT๙" w:hAnsi="TH SarabunIT๙" w:cs="TH SarabunIT๙" w:hint="cs"/>
          <w:sz w:val="32"/>
          <w:szCs w:val="32"/>
          <w:cs/>
        </w:rPr>
        <w:t>อื่นๆ(ระบุ)....................................................................................................................</w:t>
      </w:r>
    </w:p>
    <w:p w:rsidR="00565D30" w:rsidRPr="00894E17" w:rsidRDefault="00565D30" w:rsidP="00565D30">
      <w:pPr>
        <w:ind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</w:t>
      </w:r>
      <w:r w:rsidR="00136111"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7</w:t>
      </w: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กลุ่มคนพิการและทุพพลภาพ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.1  การสำรวจข้อมูลสุขภาพ การจัดทำทะเบียนและฐานข้อมูลสุขภาพ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.2  การตรวจคัดกรอง ประเมินภาวะสุขภาพและการค้นหาผู้มีภาวะเสี่ยง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.3  การเยี่ยมติดตามดูแลสุขภาพ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.4  การรณรงค์/ประชาสัมพันธ์/ฝึกอบรม/ให้ความรู้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 </w:t>
      </w:r>
      <w:r w:rsidRPr="001B35F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57915" w:rsidRPr="001B35FC">
        <w:rPr>
          <w:rFonts w:ascii="TH SarabunIT๙" w:hAnsi="TH SarabunIT๙" w:cs="TH SarabunIT๙" w:hint="cs"/>
          <w:sz w:val="32"/>
          <w:szCs w:val="32"/>
          <w:cs/>
        </w:rPr>
        <w:t>ส่งเสริมพัฒนาทักษะทางกายและใจ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.6  การคัดกรองและดูแล</w:t>
      </w:r>
      <w:r w:rsidR="00E57915">
        <w:rPr>
          <w:rFonts w:ascii="TH SarabunIT๙" w:hAnsi="TH SarabunIT๙" w:cs="TH SarabunIT๙" w:hint="cs"/>
          <w:sz w:val="32"/>
          <w:szCs w:val="32"/>
          <w:cs/>
        </w:rPr>
        <w:t>ผู้มีภาวะซึมเศร้า</w:t>
      </w:r>
    </w:p>
    <w:p w:rsid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.7  การคัดกรองและดูแล</w:t>
      </w:r>
      <w:r w:rsidR="00E57915">
        <w:rPr>
          <w:rFonts w:ascii="TH SarabunIT๙" w:hAnsi="TH SarabunIT๙" w:cs="TH SarabunIT๙" w:hint="cs"/>
          <w:sz w:val="32"/>
          <w:szCs w:val="32"/>
          <w:cs/>
        </w:rPr>
        <w:t>ผู้มีภาวะข้อเข่าเสื่อม</w:t>
      </w:r>
    </w:p>
    <w:p w:rsidR="00565D30" w:rsidRPr="00565D30" w:rsidRDefault="00565D30" w:rsidP="00565D30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13611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.8  อื่นๆ(ระบุ)....................................................................................................................</w:t>
      </w:r>
    </w:p>
    <w:p w:rsidR="008460B9" w:rsidRDefault="008460B9" w:rsidP="008460B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460B9" w:rsidRDefault="008460B9" w:rsidP="008460B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460B9" w:rsidRDefault="008460B9" w:rsidP="008460B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460B9" w:rsidRDefault="008460B9" w:rsidP="008460B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460B9" w:rsidRPr="00894E17" w:rsidRDefault="008460B9" w:rsidP="008460B9">
      <w:pPr>
        <w:ind w:firstLine="720"/>
        <w:rPr>
          <w:rFonts w:ascii="TH SarabunIT๙" w:hAnsi="TH SarabunIT๙" w:cs="TH SarabunIT๙"/>
          <w:i/>
          <w:iCs/>
          <w:sz w:val="32"/>
          <w:szCs w:val="32"/>
        </w:rPr>
      </w:pPr>
      <w:r w:rsidRPr="00894E17">
        <w:rPr>
          <w:rFonts w:ascii="TH SarabunIT๙" w:hAnsi="TH SarabunIT๙" w:cs="TH SarabunIT๙" w:hint="cs"/>
          <w:i/>
          <w:iCs/>
          <w:sz w:val="32"/>
          <w:szCs w:val="32"/>
          <w:cs/>
        </w:rPr>
        <w:t>(  ) 4.8  กลุ่มประชาชนทั่วไปที่มีภาวะเสี่ยง</w:t>
      </w:r>
    </w:p>
    <w:p w:rsidR="008460B9" w:rsidRDefault="008460B9" w:rsidP="008460B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.1  การสำรวจข้อมูลสุขภาพ การจัดทำทะเบียนและฐานข้อมูลสุขภาพ</w:t>
      </w:r>
    </w:p>
    <w:p w:rsidR="008460B9" w:rsidRDefault="008460B9" w:rsidP="008460B9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.2  การตรวจคัดกรอง ประเมินภาวะสุขภาพและการค้นหาผู้มีภาวะเสี่ยง</w:t>
      </w:r>
    </w:p>
    <w:p w:rsidR="008460B9" w:rsidRDefault="008460B9" w:rsidP="008460B9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.3  การเยี่ยมติดตามดูแลสุขภาพ</w:t>
      </w:r>
    </w:p>
    <w:p w:rsidR="008460B9" w:rsidRDefault="008460B9" w:rsidP="008460B9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.4  การรณรงค์/ประชาสัมพันธ์/ฝึกอบรม/ให้ความรู้</w:t>
      </w:r>
    </w:p>
    <w:p w:rsidR="008460B9" w:rsidRDefault="008460B9" w:rsidP="008460B9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.5  </w:t>
      </w:r>
      <w:r w:rsidRPr="001B35FC">
        <w:rPr>
          <w:rFonts w:ascii="TH SarabunIT๙" w:hAnsi="TH SarabunIT๙" w:cs="TH SarabunIT๙" w:hint="cs"/>
          <w:sz w:val="32"/>
          <w:szCs w:val="32"/>
          <w:cs/>
        </w:rPr>
        <w:t>การส่งเสริม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การปรับเปลี่ยนพฤติกรรมและสิ่งแวดล้อมที่มีผลกระทบต่อสุขภาพ</w:t>
      </w:r>
    </w:p>
    <w:p w:rsidR="00DD29B5" w:rsidRDefault="008460B9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) 4.</w:t>
      </w:r>
      <w:r w:rsidR="00874F9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.6  อื่นๆ(ระบุ)....................................................................................................................</w:t>
      </w:r>
    </w:p>
    <w:p w:rsidR="003856C0" w:rsidRDefault="003856C0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</w:p>
    <w:p w:rsidR="003856C0" w:rsidRDefault="001123E8" w:rsidP="00DD29B5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ผู้เสนอแผนงาน</w:t>
      </w:r>
      <w:r w:rsidR="003856C0">
        <w:rPr>
          <w:rFonts w:ascii="TH SarabunIT๙" w:hAnsi="TH SarabunIT๙" w:cs="TH SarabunIT๙" w:hint="cs"/>
          <w:sz w:val="32"/>
          <w:szCs w:val="32"/>
          <w:cs/>
        </w:rPr>
        <w:t>/โครงการ/กิจกรรม</w:t>
      </w:r>
    </w:p>
    <w:p w:rsidR="00DD29B5" w:rsidRDefault="003856C0" w:rsidP="003856C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(.................................................)</w:t>
      </w:r>
    </w:p>
    <w:p w:rsidR="003856C0" w:rsidRDefault="003856C0" w:rsidP="003856C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</w:t>
      </w:r>
    </w:p>
    <w:p w:rsidR="003856C0" w:rsidRDefault="003856C0" w:rsidP="003856C0">
      <w:pPr>
        <w:pStyle w:val="a3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วันเดือนปี.................................</w:t>
      </w:r>
    </w:p>
    <w:p w:rsidR="0067253A" w:rsidRDefault="0067253A" w:rsidP="0067253A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67253A" w:rsidRPr="00086EA9" w:rsidRDefault="0067253A" w:rsidP="0067253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86EA9" w:rsidRPr="00086EA9" w:rsidRDefault="00086EA9" w:rsidP="00086EA9">
      <w:pPr>
        <w:pStyle w:val="a3"/>
        <w:ind w:left="426"/>
        <w:rPr>
          <w:rFonts w:ascii="TH SarabunIT๙" w:hAnsi="TH SarabunIT๙" w:cs="TH SarabunIT๙"/>
          <w:sz w:val="32"/>
          <w:szCs w:val="32"/>
        </w:rPr>
      </w:pPr>
    </w:p>
    <w:p w:rsidR="00086EA9" w:rsidRPr="00086EA9" w:rsidRDefault="00086EA9" w:rsidP="00086EA9">
      <w:pPr>
        <w:rPr>
          <w:rFonts w:ascii="TH SarabunIT๙" w:hAnsi="TH SarabunIT๙" w:cs="TH SarabunIT๙"/>
          <w:sz w:val="32"/>
          <w:szCs w:val="32"/>
          <w:cs/>
        </w:rPr>
      </w:pPr>
    </w:p>
    <w:p w:rsidR="00FF2653" w:rsidRDefault="00FF2653" w:rsidP="00214045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FF2653" w:rsidRPr="00FF2653" w:rsidRDefault="00FF2653" w:rsidP="00FF2653">
      <w:r>
        <w:t xml:space="preserve">                      </w:t>
      </w:r>
    </w:p>
    <w:p w:rsidR="003D0615" w:rsidRPr="00FF2653" w:rsidRDefault="003D0615" w:rsidP="00214045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F26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D0615" w:rsidRPr="00061B96" w:rsidRDefault="003D0615">
      <w:pPr>
        <w:rPr>
          <w:rFonts w:ascii="TH SarabunIT๙" w:hAnsi="TH SarabunIT๙" w:cs="TH SarabunIT๙"/>
          <w:sz w:val="32"/>
          <w:szCs w:val="32"/>
          <w:cs/>
        </w:rPr>
      </w:pPr>
    </w:p>
    <w:sectPr w:rsidR="003D0615" w:rsidRPr="00061B96" w:rsidSect="00086EA9">
      <w:pgSz w:w="11906" w:h="16838"/>
      <w:pgMar w:top="993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F5CE5"/>
    <w:multiLevelType w:val="hybridMultilevel"/>
    <w:tmpl w:val="24A65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B96"/>
    <w:rsid w:val="00061B96"/>
    <w:rsid w:val="00086EA9"/>
    <w:rsid w:val="001123E8"/>
    <w:rsid w:val="00136111"/>
    <w:rsid w:val="00140862"/>
    <w:rsid w:val="001B35FC"/>
    <w:rsid w:val="00214045"/>
    <w:rsid w:val="002C6048"/>
    <w:rsid w:val="003856C0"/>
    <w:rsid w:val="003D0615"/>
    <w:rsid w:val="003D1300"/>
    <w:rsid w:val="00565D30"/>
    <w:rsid w:val="005A273B"/>
    <w:rsid w:val="0067253A"/>
    <w:rsid w:val="006866A2"/>
    <w:rsid w:val="008460B9"/>
    <w:rsid w:val="00874F90"/>
    <w:rsid w:val="00894E17"/>
    <w:rsid w:val="008C3D50"/>
    <w:rsid w:val="008C6356"/>
    <w:rsid w:val="00957B37"/>
    <w:rsid w:val="009A19C8"/>
    <w:rsid w:val="00B9354C"/>
    <w:rsid w:val="00C31AF1"/>
    <w:rsid w:val="00D44840"/>
    <w:rsid w:val="00DD29B5"/>
    <w:rsid w:val="00E57915"/>
    <w:rsid w:val="00E61FCB"/>
    <w:rsid w:val="00FC4009"/>
    <w:rsid w:val="00F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615"/>
    <w:pPr>
      <w:ind w:left="720"/>
      <w:contextualSpacing/>
    </w:pPr>
  </w:style>
  <w:style w:type="table" w:styleId="a4">
    <w:name w:val="Table Grid"/>
    <w:basedOn w:val="a1"/>
    <w:uiPriority w:val="59"/>
    <w:rsid w:val="00214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615"/>
    <w:pPr>
      <w:ind w:left="720"/>
      <w:contextualSpacing/>
    </w:pPr>
  </w:style>
  <w:style w:type="table" w:styleId="a4">
    <w:name w:val="Table Grid"/>
    <w:basedOn w:val="a1"/>
    <w:uiPriority w:val="59"/>
    <w:rsid w:val="00214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2</cp:revision>
  <dcterms:created xsi:type="dcterms:W3CDTF">2014-12-18T03:20:00Z</dcterms:created>
  <dcterms:modified xsi:type="dcterms:W3CDTF">2014-12-18T03:20:00Z</dcterms:modified>
</cp:coreProperties>
</file>